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BE" w:rsidRPr="00D8667F" w:rsidRDefault="003034B7" w:rsidP="00D8667F">
      <w:pPr>
        <w:shd w:val="clear" w:color="auto" w:fill="000000"/>
        <w:tabs>
          <w:tab w:val="center" w:pos="4939"/>
          <w:tab w:val="right" w:pos="10078"/>
        </w:tabs>
        <w:ind w:leftChars="-150" w:left="-360" w:rightChars="-148" w:right="-355" w:firstLineChars="50" w:firstLine="160"/>
        <w:jc w:val="right"/>
        <w:rPr>
          <w:rFonts w:ascii="標楷體" w:eastAsia="標楷體" w:hAnsi="標楷體" w:cs="Arial"/>
          <w:color w:val="FFFFFF"/>
          <w:sz w:val="32"/>
          <w:szCs w:val="32"/>
        </w:rPr>
      </w:pPr>
      <w:r>
        <w:rPr>
          <w:rFonts w:ascii="標楷體" w:eastAsia="標楷體" w:hAnsi="標楷體" w:cs="Arial"/>
          <w:color w:val="FFFFFF"/>
          <w:sz w:val="32"/>
          <w:szCs w:val="32"/>
        </w:rPr>
        <w:tab/>
      </w:r>
      <w:r w:rsidR="00A611DF">
        <w:rPr>
          <w:rFonts w:ascii="標楷體" w:eastAsia="標楷體" w:hAnsi="標楷體" w:cs="Arial" w:hint="eastAsia"/>
          <w:color w:val="FFFFFF"/>
          <w:sz w:val="32"/>
          <w:szCs w:val="32"/>
        </w:rPr>
        <w:t>桃園展演中心</w:t>
      </w:r>
      <w:r w:rsidR="00FA740F" w:rsidRPr="00BB0694">
        <w:rPr>
          <w:rFonts w:ascii="標楷體" w:eastAsia="標楷體" w:hAnsi="標楷體" w:cs="Arial"/>
          <w:color w:val="FFFFFF"/>
          <w:sz w:val="32"/>
          <w:szCs w:val="32"/>
        </w:rPr>
        <w:t>技術協調會議</w:t>
      </w:r>
      <w:r w:rsidR="00B0424A" w:rsidRPr="00BB0694">
        <w:rPr>
          <w:rFonts w:ascii="標楷體" w:eastAsia="標楷體" w:hAnsi="標楷體" w:cs="Arial"/>
          <w:color w:val="FFFFFF"/>
          <w:sz w:val="32"/>
          <w:szCs w:val="32"/>
        </w:rPr>
        <w:t>需求紀錄表</w:t>
      </w:r>
      <w:r w:rsidR="007B0A86">
        <w:rPr>
          <w:rFonts w:ascii="標楷體" w:eastAsia="標楷體" w:hAnsi="標楷體" w:cs="Arial" w:hint="eastAsia"/>
          <w:color w:val="FFFFFF"/>
          <w:sz w:val="32"/>
          <w:szCs w:val="32"/>
        </w:rPr>
        <w:t>(展演廳)</w:t>
      </w:r>
      <w:r>
        <w:rPr>
          <w:rFonts w:ascii="標楷體" w:eastAsia="標楷體" w:hAnsi="標楷體" w:cs="Arial"/>
          <w:color w:val="FFFFFF"/>
          <w:sz w:val="32"/>
          <w:szCs w:val="32"/>
        </w:rPr>
        <w:tab/>
      </w:r>
      <w:r w:rsidR="001A41E3">
        <w:rPr>
          <w:rFonts w:ascii="標楷體" w:eastAsia="標楷體" w:hAnsi="標楷體" w:cs="Arial" w:hint="eastAsia"/>
          <w:color w:val="FFFFFF"/>
          <w:sz w:val="16"/>
          <w:szCs w:val="16"/>
        </w:rPr>
        <w:t>201</w:t>
      </w:r>
      <w:r w:rsidR="005A6330">
        <w:rPr>
          <w:rFonts w:ascii="標楷體" w:eastAsia="標楷體" w:hAnsi="標楷體" w:cs="Arial" w:hint="eastAsia"/>
          <w:color w:val="FFFFFF"/>
          <w:sz w:val="16"/>
          <w:szCs w:val="16"/>
        </w:rPr>
        <w:t>9</w:t>
      </w:r>
      <w:r w:rsidRPr="003034B7">
        <w:rPr>
          <w:rFonts w:ascii="標楷體" w:eastAsia="標楷體" w:hAnsi="標楷體" w:cs="Arial" w:hint="eastAsia"/>
          <w:color w:val="FFFFFF"/>
          <w:sz w:val="16"/>
          <w:szCs w:val="16"/>
        </w:rPr>
        <w:t>/</w:t>
      </w:r>
      <w:r w:rsidR="005A6330">
        <w:rPr>
          <w:rFonts w:ascii="標楷體" w:eastAsia="標楷體" w:hAnsi="標楷體" w:cs="Arial" w:hint="eastAsia"/>
          <w:color w:val="FFFFFF"/>
          <w:sz w:val="16"/>
          <w:szCs w:val="16"/>
        </w:rPr>
        <w:t>0</w:t>
      </w:r>
      <w:r w:rsidR="00124001">
        <w:rPr>
          <w:rFonts w:ascii="標楷體" w:eastAsia="標楷體" w:hAnsi="標楷體" w:cs="Arial" w:hint="eastAsia"/>
          <w:color w:val="FFFFFF"/>
          <w:sz w:val="16"/>
          <w:szCs w:val="16"/>
        </w:rPr>
        <w:t>6</w:t>
      </w:r>
      <w:r w:rsidRPr="003034B7">
        <w:rPr>
          <w:rFonts w:ascii="標楷體" w:eastAsia="標楷體" w:hAnsi="標楷體" w:cs="Arial" w:hint="eastAsia"/>
          <w:color w:val="FFFFFF"/>
          <w:sz w:val="16"/>
          <w:szCs w:val="16"/>
        </w:rPr>
        <w:t>/</w:t>
      </w:r>
      <w:r w:rsidR="00786C74">
        <w:rPr>
          <w:rFonts w:ascii="標楷體" w:eastAsia="標楷體" w:hAnsi="標楷體" w:cs="Arial" w:hint="eastAsia"/>
          <w:color w:val="FFFFFF"/>
          <w:sz w:val="16"/>
          <w:szCs w:val="16"/>
        </w:rPr>
        <w:t>2</w:t>
      </w:r>
      <w:r w:rsidR="00124001">
        <w:rPr>
          <w:rFonts w:ascii="標楷體" w:eastAsia="標楷體" w:hAnsi="標楷體" w:cs="Arial" w:hint="eastAsia"/>
          <w:color w:val="FFFFFF"/>
          <w:sz w:val="16"/>
          <w:szCs w:val="16"/>
        </w:rPr>
        <w:t>1</w:t>
      </w:r>
      <w:r w:rsidRPr="003034B7">
        <w:rPr>
          <w:rFonts w:ascii="標楷體" w:eastAsia="標楷體" w:hAnsi="標楷體" w:cs="Arial" w:hint="eastAsia"/>
          <w:color w:val="FFFFFF"/>
          <w:sz w:val="16"/>
          <w:szCs w:val="16"/>
        </w:rPr>
        <w:t>版</w:t>
      </w:r>
    </w:p>
    <w:tbl>
      <w:tblPr>
        <w:tblW w:w="525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40"/>
        <w:gridCol w:w="298"/>
        <w:gridCol w:w="198"/>
        <w:gridCol w:w="83"/>
        <w:gridCol w:w="14"/>
        <w:gridCol w:w="367"/>
        <w:gridCol w:w="141"/>
        <w:gridCol w:w="21"/>
        <w:gridCol w:w="98"/>
        <w:gridCol w:w="23"/>
        <w:gridCol w:w="84"/>
        <w:gridCol w:w="194"/>
        <w:gridCol w:w="6"/>
        <w:gridCol w:w="180"/>
        <w:gridCol w:w="249"/>
        <w:gridCol w:w="7"/>
        <w:gridCol w:w="46"/>
        <w:gridCol w:w="157"/>
        <w:gridCol w:w="119"/>
        <w:gridCol w:w="276"/>
        <w:gridCol w:w="136"/>
        <w:gridCol w:w="261"/>
        <w:gridCol w:w="167"/>
        <w:gridCol w:w="125"/>
        <w:gridCol w:w="61"/>
        <w:gridCol w:w="69"/>
        <w:gridCol w:w="194"/>
        <w:gridCol w:w="199"/>
        <w:gridCol w:w="117"/>
        <w:gridCol w:w="165"/>
        <w:gridCol w:w="25"/>
        <w:gridCol w:w="38"/>
        <w:gridCol w:w="94"/>
        <w:gridCol w:w="385"/>
        <w:gridCol w:w="63"/>
        <w:gridCol w:w="19"/>
        <w:gridCol w:w="393"/>
        <w:gridCol w:w="117"/>
        <w:gridCol w:w="71"/>
        <w:gridCol w:w="100"/>
        <w:gridCol w:w="138"/>
        <w:gridCol w:w="82"/>
        <w:gridCol w:w="213"/>
        <w:gridCol w:w="148"/>
        <w:gridCol w:w="219"/>
        <w:gridCol w:w="165"/>
        <w:gridCol w:w="10"/>
        <w:gridCol w:w="113"/>
        <w:gridCol w:w="167"/>
        <w:gridCol w:w="113"/>
        <w:gridCol w:w="349"/>
        <w:gridCol w:w="113"/>
        <w:gridCol w:w="59"/>
        <w:gridCol w:w="61"/>
        <w:gridCol w:w="192"/>
        <w:gridCol w:w="130"/>
        <w:gridCol w:w="280"/>
        <w:gridCol w:w="291"/>
        <w:gridCol w:w="345"/>
        <w:gridCol w:w="247"/>
        <w:gridCol w:w="257"/>
        <w:gridCol w:w="73"/>
        <w:gridCol w:w="236"/>
      </w:tblGrid>
      <w:tr w:rsidR="00F53C1D" w:rsidRPr="002242F1" w:rsidTr="005A6330">
        <w:trPr>
          <w:trHeight w:val="697"/>
        </w:trPr>
        <w:tc>
          <w:tcPr>
            <w:tcW w:w="5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開會時間：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8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proofErr w:type="gramStart"/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213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667F" w:rsidRPr="002242F1" w:rsidRDefault="00D8667F" w:rsidP="00654936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8" w:type="pct"/>
            <w:gridSpan w:val="3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8667F" w:rsidRPr="002242F1" w:rsidRDefault="00D8667F" w:rsidP="00A428C7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）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辦公室電話：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03-3170511#83</w:t>
            </w:r>
            <w:r w:rsidR="00A428C7"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~831</w:t>
            </w:r>
            <w:r w:rsidR="00A428C7"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傳真：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03-3170512</w:t>
            </w:r>
          </w:p>
        </w:tc>
      </w:tr>
      <w:tr w:rsidR="00F53C1D" w:rsidRPr="002242F1" w:rsidTr="005A6330">
        <w:trPr>
          <w:trHeight w:val="504"/>
        </w:trPr>
        <w:tc>
          <w:tcPr>
            <w:tcW w:w="80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演出日期</w:t>
            </w:r>
          </w:p>
        </w:tc>
        <w:tc>
          <w:tcPr>
            <w:tcW w:w="3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6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3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 ~~</w:t>
            </w:r>
            <w:r>
              <w:rPr>
                <w:rFonts w:ascii="Arial" w:hAnsi="Verdana" w:cs="Arial"/>
                <w:bCs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0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9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</w:t>
            </w: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．共</w:t>
            </w:r>
          </w:p>
        </w:tc>
        <w:tc>
          <w:tcPr>
            <w:tcW w:w="24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場</w:t>
            </w:r>
          </w:p>
        </w:tc>
      </w:tr>
      <w:tr w:rsidR="00F53C1D" w:rsidRPr="002242F1" w:rsidTr="005A6330">
        <w:trPr>
          <w:trHeight w:val="504"/>
        </w:trPr>
        <w:tc>
          <w:tcPr>
            <w:tcW w:w="8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BB0694">
            <w:pPr>
              <w:jc w:val="center"/>
              <w:rPr>
                <w:rFonts w:ascii="Arial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裝台</w:t>
            </w: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 ~~</w:t>
            </w:r>
            <w:r>
              <w:rPr>
                <w:rFonts w:ascii="Arial" w:hAnsi="Verdana" w:cs="Arial"/>
                <w:bCs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D93FE9">
            <w:pPr>
              <w:ind w:leftChars="-25" w:left="-60" w:rightChars="-25" w:right="-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04"/>
        </w:trPr>
        <w:tc>
          <w:tcPr>
            <w:tcW w:w="8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BB0694">
            <w:pPr>
              <w:jc w:val="center"/>
              <w:rPr>
                <w:rFonts w:ascii="Arial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拆台</w:t>
            </w: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 ~~</w:t>
            </w:r>
            <w:r>
              <w:rPr>
                <w:rFonts w:ascii="Arial" w:hAnsi="Verdana" w:cs="Arial"/>
                <w:bCs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2F1">
              <w:rPr>
                <w:rFonts w:ascii="Arial" w:hAnsi="Verdana" w:cs="Arial"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D93FE9">
            <w:pPr>
              <w:ind w:leftChars="-25" w:left="-60" w:rightChars="-25" w:right="-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1657" w:rsidRPr="002242F1" w:rsidTr="005A6330">
        <w:trPr>
          <w:trHeight w:val="730"/>
        </w:trPr>
        <w:tc>
          <w:tcPr>
            <w:tcW w:w="8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BB0694">
            <w:pPr>
              <w:jc w:val="center"/>
              <w:rPr>
                <w:rFonts w:ascii="Arial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Verdana" w:cs="Arial" w:hint="eastAsia"/>
                <w:bCs/>
                <w:color w:val="000000"/>
                <w:sz w:val="20"/>
                <w:szCs w:val="20"/>
              </w:rPr>
              <w:t>演出地點</w:t>
            </w:r>
          </w:p>
        </w:tc>
        <w:tc>
          <w:tcPr>
            <w:tcW w:w="4193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Default="00333FAC" w:rsidP="00A214BA">
            <w:pPr>
              <w:jc w:val="both"/>
              <w:rPr>
                <w:rFonts w:ascii="Arial" w:hAnsi="Verdana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152139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sz w:val="20"/>
                <w:szCs w:val="20"/>
              </w:rPr>
              <w:t xml:space="preserve">展演廳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2046712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sz w:val="20"/>
                <w:szCs w:val="20"/>
              </w:rPr>
              <w:t>其他________________________</w:t>
            </w:r>
          </w:p>
        </w:tc>
      </w:tr>
      <w:tr w:rsidR="00F53C1D" w:rsidRPr="002242F1" w:rsidTr="005A6330">
        <w:trPr>
          <w:trHeight w:val="699"/>
        </w:trPr>
        <w:tc>
          <w:tcPr>
            <w:tcW w:w="8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BB0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與會人員</w:t>
            </w:r>
          </w:p>
        </w:tc>
        <w:tc>
          <w:tcPr>
            <w:tcW w:w="214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D93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Verdana" w:cs="Arial" w:hint="eastAsia"/>
                <w:sz w:val="20"/>
                <w:szCs w:val="20"/>
              </w:rPr>
              <w:t>表演團體</w:t>
            </w:r>
            <w:r w:rsidRPr="002242F1">
              <w:rPr>
                <w:rFonts w:ascii="Arial" w:hAnsi="Verdana" w:cs="Arial"/>
                <w:sz w:val="20"/>
                <w:szCs w:val="20"/>
              </w:rPr>
              <w:t>：</w:t>
            </w:r>
          </w:p>
        </w:tc>
        <w:tc>
          <w:tcPr>
            <w:tcW w:w="104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F21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Verdana" w:cs="Arial" w:hint="eastAsia"/>
                <w:sz w:val="20"/>
                <w:szCs w:val="20"/>
              </w:rPr>
              <w:t>展演中心</w:t>
            </w:r>
            <w:r>
              <w:rPr>
                <w:rFonts w:ascii="Arial" w:hAnsi="Verdana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Verdana" w:cs="Arial" w:hint="eastAsia"/>
                <w:sz w:val="20"/>
                <w:szCs w:val="20"/>
              </w:rPr>
              <w:t>執行舞監</w:t>
            </w:r>
            <w:proofErr w:type="gramEnd"/>
            <w:r>
              <w:rPr>
                <w:rFonts w:ascii="Arial" w:hAnsi="Verdana" w:cs="Arial" w:hint="eastAsia"/>
                <w:sz w:val="20"/>
                <w:szCs w:val="20"/>
              </w:rPr>
              <w:t>)</w:t>
            </w:r>
            <w:r w:rsidR="00F216D9" w:rsidRPr="002242F1">
              <w:rPr>
                <w:rFonts w:ascii="Arial" w:hAnsi="Verdana" w:cs="Arial"/>
                <w:sz w:val="20"/>
                <w:szCs w:val="20"/>
              </w:rPr>
              <w:t>：</w:t>
            </w:r>
          </w:p>
        </w:tc>
        <w:tc>
          <w:tcPr>
            <w:tcW w:w="10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B1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04"/>
        </w:trPr>
        <w:tc>
          <w:tcPr>
            <w:tcW w:w="2538" w:type="pct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1C0FF8">
            <w:pPr>
              <w:spacing w:beforeLines="50" w:before="180" w:afterLines="50" w:after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節目名稱：</w:t>
            </w:r>
          </w:p>
        </w:tc>
        <w:tc>
          <w:tcPr>
            <w:tcW w:w="246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FE3F2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主辦單位：</w:t>
            </w:r>
          </w:p>
        </w:tc>
      </w:tr>
      <w:tr w:rsidR="00F53C1D" w:rsidRPr="002242F1" w:rsidTr="005A6330">
        <w:trPr>
          <w:trHeight w:val="510"/>
        </w:trPr>
        <w:tc>
          <w:tcPr>
            <w:tcW w:w="2538" w:type="pct"/>
            <w:gridSpan w:val="3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BB0694">
            <w:pPr>
              <w:spacing w:beforeLines="50" w:before="180" w:afterLines="50" w:after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演出單位：</w:t>
            </w:r>
          </w:p>
        </w:tc>
        <w:tc>
          <w:tcPr>
            <w:tcW w:w="2462" w:type="pct"/>
            <w:gridSpan w:val="3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4F71FB">
            <w:pPr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演出性質：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69246164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654936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/>
                <w:sz w:val="20"/>
                <w:szCs w:val="20"/>
              </w:rPr>
              <w:t>音樂</w:t>
            </w:r>
            <w:r w:rsidRPr="00BB0694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36413486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654936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B0694">
              <w:rPr>
                <w:rFonts w:ascii="新細明體" w:hAnsi="新細明體" w:cs="Arial"/>
                <w:sz w:val="20"/>
                <w:szCs w:val="20"/>
              </w:rPr>
              <w:t xml:space="preserve">戲劇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91630703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654936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B0694">
              <w:rPr>
                <w:rFonts w:ascii="新細明體" w:hAnsi="新細明體" w:cs="Arial"/>
                <w:sz w:val="20"/>
                <w:szCs w:val="20"/>
              </w:rPr>
              <w:t>舞蹈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79882798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654936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2242F1">
              <w:rPr>
                <w:rFonts w:ascii="Arial" w:hAnsi="Verdana" w:cs="Arial"/>
                <w:sz w:val="20"/>
                <w:szCs w:val="20"/>
              </w:rPr>
              <w:t>其他</w:t>
            </w:r>
            <w:r w:rsidRPr="002242F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42937" w:rsidRPr="002242F1" w:rsidTr="005A6330">
        <w:trPr>
          <w:trHeight w:val="510"/>
        </w:trPr>
        <w:tc>
          <w:tcPr>
            <w:tcW w:w="1255" w:type="pct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667F" w:rsidRPr="000F1A32" w:rsidRDefault="00D8667F" w:rsidP="00654936">
            <w:pPr>
              <w:jc w:val="both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連絡人：</w:t>
            </w:r>
          </w:p>
        </w:tc>
        <w:tc>
          <w:tcPr>
            <w:tcW w:w="1284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4F71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電話：</w:t>
            </w:r>
          </w:p>
          <w:p w:rsidR="00D8667F" w:rsidRDefault="00D8667F" w:rsidP="004F71FB">
            <w:pPr>
              <w:jc w:val="both"/>
              <w:rPr>
                <w:rFonts w:ascii="Arial" w:hAnsi="Verdana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傳真：</w:t>
            </w:r>
          </w:p>
          <w:p w:rsidR="00D8667F" w:rsidRPr="002242F1" w:rsidRDefault="00D8667F" w:rsidP="004F71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手機：</w:t>
            </w:r>
          </w:p>
        </w:tc>
        <w:tc>
          <w:tcPr>
            <w:tcW w:w="2462" w:type="pct"/>
            <w:gridSpan w:val="3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4F71FB">
            <w:pPr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e-mail</w:t>
            </w:r>
            <w:r w:rsidRPr="002242F1">
              <w:rPr>
                <w:rFonts w:ascii="Arial" w:hAnsi="Verdana" w:cs="Arial"/>
                <w:sz w:val="20"/>
                <w:szCs w:val="20"/>
              </w:rPr>
              <w:t>：</w:t>
            </w:r>
          </w:p>
        </w:tc>
      </w:tr>
      <w:tr w:rsidR="00C42937" w:rsidRPr="002242F1" w:rsidTr="005A6330">
        <w:trPr>
          <w:trHeight w:val="510"/>
        </w:trPr>
        <w:tc>
          <w:tcPr>
            <w:tcW w:w="1255" w:type="pct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2158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舞台監督：</w:t>
            </w:r>
          </w:p>
        </w:tc>
        <w:tc>
          <w:tcPr>
            <w:tcW w:w="1284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2158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電話：</w:t>
            </w:r>
          </w:p>
          <w:p w:rsidR="00D8667F" w:rsidRDefault="00D8667F" w:rsidP="00A0366E">
            <w:pPr>
              <w:jc w:val="both"/>
              <w:rPr>
                <w:rFonts w:ascii="Arial" w:hAnsi="Verdana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傳真：</w:t>
            </w:r>
          </w:p>
          <w:p w:rsidR="00D8667F" w:rsidRPr="002242F1" w:rsidRDefault="00D8667F" w:rsidP="00A03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手機：</w:t>
            </w:r>
          </w:p>
        </w:tc>
        <w:tc>
          <w:tcPr>
            <w:tcW w:w="246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215857">
            <w:pPr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e-mail</w:t>
            </w:r>
            <w:r w:rsidRPr="002242F1">
              <w:rPr>
                <w:rFonts w:ascii="Arial" w:hAnsi="Verdana" w:cs="Arial"/>
                <w:sz w:val="20"/>
                <w:szCs w:val="20"/>
              </w:rPr>
              <w:t>：</w:t>
            </w:r>
          </w:p>
        </w:tc>
      </w:tr>
      <w:tr w:rsidR="00C42937" w:rsidRPr="002242F1" w:rsidTr="005A6330">
        <w:trPr>
          <w:trHeight w:val="337"/>
        </w:trPr>
        <w:tc>
          <w:tcPr>
            <w:tcW w:w="1255" w:type="pct"/>
            <w:gridSpan w:val="1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4936" w:rsidRPr="002242F1" w:rsidRDefault="00654936" w:rsidP="002158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Verdana" w:cs="Arial" w:hint="eastAsia"/>
                <w:sz w:val="20"/>
                <w:szCs w:val="20"/>
              </w:rPr>
              <w:t>前台負責人</w:t>
            </w:r>
            <w:r w:rsidRPr="002242F1">
              <w:rPr>
                <w:rFonts w:ascii="Arial" w:hAnsi="Verdana" w:cs="Arial"/>
                <w:sz w:val="20"/>
                <w:szCs w:val="20"/>
              </w:rPr>
              <w:t>：</w:t>
            </w:r>
          </w:p>
        </w:tc>
        <w:tc>
          <w:tcPr>
            <w:tcW w:w="128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36" w:rsidRPr="002242F1" w:rsidRDefault="00654936" w:rsidP="002158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電話：</w:t>
            </w:r>
          </w:p>
          <w:p w:rsidR="00654936" w:rsidRDefault="00654936" w:rsidP="00A0366E">
            <w:pPr>
              <w:jc w:val="both"/>
              <w:rPr>
                <w:rFonts w:ascii="Arial" w:hAnsi="Verdana" w:cs="Arial"/>
                <w:sz w:val="20"/>
                <w:szCs w:val="20"/>
              </w:rPr>
            </w:pPr>
            <w:r w:rsidRPr="002242F1">
              <w:rPr>
                <w:rFonts w:ascii="Arial" w:hAnsi="Verdana" w:cs="Arial"/>
                <w:sz w:val="20"/>
                <w:szCs w:val="20"/>
              </w:rPr>
              <w:t>傳真：</w:t>
            </w:r>
          </w:p>
          <w:p w:rsidR="00654936" w:rsidRPr="002242F1" w:rsidRDefault="00654936" w:rsidP="00A03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手機：</w:t>
            </w:r>
          </w:p>
        </w:tc>
        <w:tc>
          <w:tcPr>
            <w:tcW w:w="2462" w:type="pct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54936" w:rsidRPr="00654936" w:rsidRDefault="00654936" w:rsidP="00215857">
            <w:pPr>
              <w:rPr>
                <w:rFonts w:ascii="Arial" w:hAnsi="新細明體" w:cs="Arial"/>
                <w:color w:val="000000"/>
                <w:sz w:val="16"/>
                <w:szCs w:val="16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e-mail</w:t>
            </w:r>
            <w:r w:rsidRPr="002242F1">
              <w:rPr>
                <w:rFonts w:ascii="Arial" w:hAnsi="Verdana" w:cs="Arial"/>
                <w:sz w:val="20"/>
                <w:szCs w:val="20"/>
              </w:rPr>
              <w:t>：</w:t>
            </w:r>
            <w:r>
              <w:rPr>
                <w:rFonts w:ascii="Arial" w:hAnsi="Verdana" w:cs="Arial" w:hint="eastAsia"/>
                <w:sz w:val="20"/>
                <w:szCs w:val="20"/>
              </w:rPr>
              <w:br/>
              <w:t xml:space="preserve"> </w:t>
            </w:r>
            <w:r w:rsidRPr="006E5545">
              <w:rPr>
                <w:rFonts w:ascii="Arial" w:hAnsi="Verdana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Verdana" w:cs="Arial" w:hint="eastAsia"/>
                <w:sz w:val="16"/>
                <w:szCs w:val="16"/>
              </w:rPr>
              <w:t xml:space="preserve">         </w:t>
            </w:r>
            <w:r w:rsidRPr="006E5545">
              <w:rPr>
                <w:rFonts w:ascii="Arial" w:hAnsi="Verdana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hAnsi="Verdana" w:cs="Arial" w:hint="eastAsia"/>
                <w:sz w:val="16"/>
                <w:szCs w:val="16"/>
              </w:rPr>
              <w:t xml:space="preserve"> </w:t>
            </w:r>
            <w:r w:rsidRPr="00A028D5">
              <w:rPr>
                <w:rFonts w:ascii="Arial" w:hAnsi="新細明體" w:cs="Arial" w:hint="eastAsia"/>
                <w:color w:val="000000"/>
                <w:sz w:val="16"/>
                <w:szCs w:val="16"/>
              </w:rPr>
              <w:t>◎</w:t>
            </w:r>
            <w:r w:rsidRPr="00A028D5">
              <w:rPr>
                <w:rFonts w:ascii="Arial" w:hAnsi="新細明體" w:cs="Arial"/>
                <w:color w:val="000000"/>
                <w:sz w:val="16"/>
                <w:szCs w:val="16"/>
              </w:rPr>
              <w:t>演</w:t>
            </w:r>
            <w:r w:rsidRPr="006E5545">
              <w:rPr>
                <w:rFonts w:ascii="Arial" w:hAnsi="新細明體" w:cs="Arial"/>
                <w:color w:val="000000"/>
                <w:sz w:val="16"/>
                <w:szCs w:val="16"/>
              </w:rPr>
              <w:t>出時，請務必留在前台，處理所有相關突發事件。</w:t>
            </w:r>
          </w:p>
        </w:tc>
      </w:tr>
      <w:tr w:rsidR="00F53C1D" w:rsidRPr="002242F1" w:rsidTr="005A6330">
        <w:trPr>
          <w:trHeight w:val="336"/>
        </w:trPr>
        <w:tc>
          <w:tcPr>
            <w:tcW w:w="1255" w:type="pct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936" w:rsidRDefault="00654936" w:rsidP="00215857">
            <w:pPr>
              <w:jc w:val="both"/>
              <w:rPr>
                <w:rFonts w:ascii="Arial" w:hAnsi="Verdana" w:cs="Arial"/>
                <w:sz w:val="20"/>
                <w:szCs w:val="20"/>
              </w:rPr>
            </w:pPr>
          </w:p>
        </w:tc>
        <w:tc>
          <w:tcPr>
            <w:tcW w:w="1284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36" w:rsidRPr="002242F1" w:rsidRDefault="00654936" w:rsidP="00215857">
            <w:pPr>
              <w:jc w:val="both"/>
              <w:rPr>
                <w:rFonts w:ascii="Arial" w:hAnsi="Verdana" w:cs="Arial"/>
                <w:sz w:val="20"/>
                <w:szCs w:val="20"/>
              </w:rPr>
            </w:pPr>
          </w:p>
        </w:tc>
        <w:tc>
          <w:tcPr>
            <w:tcW w:w="756" w:type="pct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4001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前台進場時間：</w:t>
            </w:r>
          </w:p>
        </w:tc>
        <w:tc>
          <w:tcPr>
            <w:tcW w:w="31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4001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4001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4001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時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54936" w:rsidRPr="00124001" w:rsidRDefault="00654936" w:rsidP="00654936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4001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分</w:t>
            </w:r>
          </w:p>
        </w:tc>
      </w:tr>
      <w:tr w:rsidR="00D8667F" w:rsidRPr="002242F1">
        <w:trPr>
          <w:trHeight w:val="674"/>
        </w:trPr>
        <w:tc>
          <w:tcPr>
            <w:tcW w:w="5000" w:type="pct"/>
            <w:gridSpan w:val="6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2242F1" w:rsidRDefault="00D8667F" w:rsidP="00654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連絡地址：</w:t>
            </w:r>
            <w:r w:rsidRPr="009D1ED3">
              <w:rPr>
                <w:rFonts w:ascii="新細明體" w:hAnsi="新細明體" w:cs="Arial"/>
                <w:sz w:val="20"/>
                <w:szCs w:val="20"/>
              </w:rPr>
              <w:t>□□□</w:t>
            </w:r>
          </w:p>
        </w:tc>
      </w:tr>
      <w:tr w:rsidR="00F53C1D" w:rsidRPr="002242F1" w:rsidTr="005A6330">
        <w:trPr>
          <w:cantSplit/>
          <w:trHeight w:val="687"/>
        </w:trPr>
        <w:tc>
          <w:tcPr>
            <w:tcW w:w="5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7212E" w:rsidRPr="00C7212E" w:rsidRDefault="00C7212E" w:rsidP="00C7212E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2E">
              <w:rPr>
                <w:rFonts w:ascii="Arial" w:hAnsi="Arial" w:cs="Arial" w:hint="eastAsia"/>
                <w:sz w:val="20"/>
                <w:szCs w:val="20"/>
              </w:rPr>
              <w:t>演員</w:t>
            </w:r>
            <w:r w:rsidRPr="00C7212E">
              <w:rPr>
                <w:rFonts w:ascii="Arial" w:hAnsi="Arial" w:cs="Arial"/>
                <w:sz w:val="20"/>
                <w:szCs w:val="20"/>
              </w:rPr>
              <w:t>人數：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C7212E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C7212E" w:rsidRDefault="00C7212E" w:rsidP="00C7212E">
            <w:pPr>
              <w:ind w:rightChars="-50"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12E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63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C7212E" w:rsidRDefault="00C7212E" w:rsidP="00C7212E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2E">
              <w:rPr>
                <w:rFonts w:ascii="Arial" w:hAnsi="Arial" w:cs="Arial"/>
                <w:sz w:val="20"/>
                <w:szCs w:val="20"/>
              </w:rPr>
              <w:t>行政人員人數：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C7212E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212E" w:rsidRPr="00C7212E" w:rsidRDefault="00C7212E" w:rsidP="00C7212E">
            <w:pPr>
              <w:ind w:rightChars="-50"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12E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2768" w:type="pct"/>
            <w:gridSpan w:val="36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C7212E" w:rsidRPr="002242F1" w:rsidRDefault="00C7212E" w:rsidP="00654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技術人員人數</w:t>
            </w:r>
            <w:r w:rsidRPr="002242F1">
              <w:rPr>
                <w:rFonts w:ascii="Arial" w:hAnsi="Arial" w:cs="Arial"/>
                <w:sz w:val="20"/>
                <w:szCs w:val="20"/>
              </w:rPr>
              <w:t>(</w:t>
            </w:r>
            <w:r w:rsidRPr="002242F1">
              <w:rPr>
                <w:rFonts w:ascii="Arial" w:hAnsi="Arial" w:cs="Arial"/>
                <w:sz w:val="20"/>
                <w:szCs w:val="20"/>
              </w:rPr>
              <w:t>包含架設、調整及演出執行</w:t>
            </w:r>
            <w:r w:rsidRPr="002242F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F53C1D" w:rsidRPr="002242F1" w:rsidTr="005A6330">
        <w:trPr>
          <w:cantSplit/>
          <w:trHeight w:val="697"/>
        </w:trPr>
        <w:tc>
          <w:tcPr>
            <w:tcW w:w="2232" w:type="pct"/>
            <w:gridSpan w:val="2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212E" w:rsidRPr="002242F1" w:rsidRDefault="00C7212E" w:rsidP="00911DCC">
            <w:pPr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技術執行單位：</w:t>
            </w:r>
          </w:p>
        </w:tc>
        <w:tc>
          <w:tcPr>
            <w:tcW w:w="489" w:type="pct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燈光人員：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242F1">
              <w:rPr>
                <w:rFonts w:ascii="Arial" w:hAnsi="Arial" w:cs="Arial"/>
                <w:sz w:val="20"/>
                <w:szCs w:val="20"/>
              </w:rPr>
              <w:t>音響人員：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242F1">
              <w:rPr>
                <w:rFonts w:ascii="Arial" w:hAnsi="Arial" w:cs="Arial"/>
                <w:sz w:val="20"/>
                <w:szCs w:val="20"/>
              </w:rPr>
              <w:t>舞台人員：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12E" w:rsidRPr="002242F1" w:rsidRDefault="00C7212E" w:rsidP="00C7212E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</w:tr>
      <w:tr w:rsidR="00C42937" w:rsidRPr="002242F1" w:rsidTr="005A6330">
        <w:trPr>
          <w:trHeight w:val="510"/>
        </w:trPr>
        <w:tc>
          <w:tcPr>
            <w:tcW w:w="1558" w:type="pct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0B41EB" w:rsidRDefault="00D8667F" w:rsidP="004F7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1EB">
              <w:rPr>
                <w:rFonts w:ascii="Arial" w:hAnsi="Arial" w:cs="Arial"/>
                <w:b/>
                <w:sz w:val="20"/>
                <w:szCs w:val="20"/>
              </w:rPr>
              <w:t>日期</w:t>
            </w:r>
            <w:r w:rsidRPr="000B41E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B41EB">
              <w:rPr>
                <w:rFonts w:ascii="Arial" w:hAnsi="Arial" w:cs="Arial"/>
                <w:b/>
                <w:sz w:val="20"/>
                <w:szCs w:val="20"/>
              </w:rPr>
              <w:t>時段</w:t>
            </w:r>
          </w:p>
        </w:tc>
        <w:tc>
          <w:tcPr>
            <w:tcW w:w="163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0B41EB" w:rsidRDefault="00D8667F" w:rsidP="004F7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1EB">
              <w:rPr>
                <w:rFonts w:ascii="Arial" w:hAnsi="Arial" w:cs="Arial" w:hint="eastAsia"/>
                <w:b/>
                <w:sz w:val="20"/>
                <w:szCs w:val="20"/>
              </w:rPr>
              <w:t>當日進館時間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0B41EB" w:rsidRDefault="00D8667F" w:rsidP="004F71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1EB">
              <w:rPr>
                <w:rFonts w:ascii="Arial" w:hAnsi="Arial" w:cs="Arial"/>
                <w:b/>
                <w:sz w:val="20"/>
                <w:szCs w:val="20"/>
              </w:rPr>
              <w:t>備註</w:t>
            </w: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D8667F" w:rsidRPr="00D8667F" w:rsidRDefault="00D8667F" w:rsidP="007C6041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right w:val="nil"/>
            </w:tcBorders>
            <w:vAlign w:val="center"/>
          </w:tcPr>
          <w:p w:rsidR="00D8667F" w:rsidRPr="002242F1" w:rsidRDefault="00D8667F" w:rsidP="008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8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8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8354DD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8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8667F" w:rsidRPr="002242F1" w:rsidRDefault="00D8667F" w:rsidP="00835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7C6041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567"/>
        </w:trPr>
        <w:tc>
          <w:tcPr>
            <w:tcW w:w="311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</w:p>
        </w:tc>
        <w:tc>
          <w:tcPr>
            <w:tcW w:w="278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ind w:leftChars="-25" w:left="-60" w:rightChars="-25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</w:p>
        </w:tc>
        <w:tc>
          <w:tcPr>
            <w:tcW w:w="290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2242F1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2242F1" w:rsidRDefault="00D8667F" w:rsidP="005A6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19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5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時</w:t>
            </w:r>
          </w:p>
        </w:tc>
        <w:tc>
          <w:tcPr>
            <w:tcW w:w="433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667F" w:rsidRPr="00D8667F" w:rsidRDefault="00D8667F" w:rsidP="005A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D8667F" w:rsidRDefault="00D8667F" w:rsidP="005A6330">
            <w:pPr>
              <w:rPr>
                <w:rFonts w:ascii="Arial" w:hAnsi="Arial" w:cs="Arial"/>
                <w:sz w:val="20"/>
                <w:szCs w:val="20"/>
              </w:rPr>
            </w:pPr>
            <w:r w:rsidRPr="00D8667F">
              <w:rPr>
                <w:rFonts w:ascii="Arial" w:hAnsi="Arial" w:cs="Arial"/>
                <w:sz w:val="20"/>
                <w:szCs w:val="20"/>
              </w:rPr>
              <w:t>分</w:t>
            </w:r>
          </w:p>
        </w:tc>
        <w:tc>
          <w:tcPr>
            <w:tcW w:w="1809" w:type="pct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D8667F" w:rsidRDefault="00D8667F" w:rsidP="00911DC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53C1D" w:rsidRPr="002242F1" w:rsidTr="005A6330">
        <w:trPr>
          <w:trHeight w:val="685"/>
        </w:trPr>
        <w:tc>
          <w:tcPr>
            <w:tcW w:w="66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41EB" w:rsidRPr="002242F1" w:rsidRDefault="000B41EB" w:rsidP="000B41EB">
            <w:pPr>
              <w:spacing w:afterLines="5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lastRenderedPageBreak/>
              <w:t>演出長度</w:t>
            </w:r>
          </w:p>
        </w:tc>
        <w:tc>
          <w:tcPr>
            <w:tcW w:w="396" w:type="pct"/>
            <w:gridSpan w:val="6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總長度</w:t>
            </w: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41EB" w:rsidRPr="002242F1" w:rsidRDefault="000B41EB" w:rsidP="0091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分鐘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開演時間：</w:t>
            </w:r>
          </w:p>
        </w:tc>
        <w:tc>
          <w:tcPr>
            <w:tcW w:w="619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41EB" w:rsidRPr="002242F1" w:rsidRDefault="000B41EB" w:rsidP="00911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結束時間：</w:t>
            </w:r>
          </w:p>
        </w:tc>
        <w:tc>
          <w:tcPr>
            <w:tcW w:w="1452" w:type="pct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B41EB" w:rsidRPr="002242F1" w:rsidRDefault="000B41EB" w:rsidP="00911D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7" w:rsidRPr="002242F1" w:rsidTr="005A6330">
        <w:trPr>
          <w:trHeight w:val="545"/>
        </w:trPr>
        <w:tc>
          <w:tcPr>
            <w:tcW w:w="665" w:type="pct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B41EB" w:rsidRPr="002242F1" w:rsidRDefault="000B41EB" w:rsidP="000B41EB">
            <w:pPr>
              <w:spacing w:afterLines="50" w:after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5" w:type="pct"/>
            <w:gridSpan w:val="6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B41EB" w:rsidRPr="002242F1" w:rsidRDefault="000B41EB" w:rsidP="000B4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中場休息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79289406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有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39263589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無</w:t>
            </w:r>
          </w:p>
        </w:tc>
      </w:tr>
      <w:tr w:rsidR="00F53C1D" w:rsidRPr="002242F1" w:rsidTr="005A6330">
        <w:trPr>
          <w:trHeight w:val="695"/>
        </w:trPr>
        <w:tc>
          <w:tcPr>
            <w:tcW w:w="665" w:type="pct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1EB" w:rsidRPr="002242F1" w:rsidRDefault="000B41EB" w:rsidP="000B41EB">
            <w:pPr>
              <w:spacing w:afterLines="50" w:after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2242F1">
              <w:rPr>
                <w:rFonts w:ascii="Arial" w:hAnsi="Arial" w:cs="Arial"/>
                <w:sz w:val="20"/>
                <w:szCs w:val="20"/>
              </w:rPr>
              <w:t>上半場</w:t>
            </w:r>
          </w:p>
        </w:tc>
        <w:tc>
          <w:tcPr>
            <w:tcW w:w="344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分鐘．中場休息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分鐘．下半場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分鐘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242F1">
              <w:rPr>
                <w:rFonts w:ascii="Arial" w:hAnsi="Arial" w:cs="Arial"/>
                <w:sz w:val="20"/>
                <w:szCs w:val="20"/>
              </w:rPr>
              <w:t>安可曲</w:t>
            </w:r>
          </w:p>
        </w:tc>
        <w:tc>
          <w:tcPr>
            <w:tcW w:w="211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首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共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B41EB" w:rsidRPr="002242F1" w:rsidRDefault="000B41EB" w:rsidP="000B41EB">
            <w:pPr>
              <w:ind w:leftChars="-50" w:left="-120" w:rightChars="-5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分鐘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C42937" w:rsidRPr="002242F1" w:rsidTr="005A6330">
        <w:trPr>
          <w:trHeight w:val="3263"/>
        </w:trPr>
        <w:tc>
          <w:tcPr>
            <w:tcW w:w="665" w:type="pct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8667F" w:rsidRPr="00B04A52" w:rsidRDefault="00D8667F" w:rsidP="00770C88">
            <w:pPr>
              <w:spacing w:beforeLines="100" w:before="3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票</w:t>
            </w:r>
            <w:r w:rsidR="00770C88"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卷</w:t>
            </w: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狀況</w:t>
            </w:r>
          </w:p>
        </w:tc>
        <w:tc>
          <w:tcPr>
            <w:tcW w:w="4335" w:type="pct"/>
            <w:gridSpan w:val="6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6A379E" w:rsidRDefault="00D8667F" w:rsidP="00B04A52">
            <w:pPr>
              <w:spacing w:beforeLines="50" w:before="180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 w:rsidRPr="006A379E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※本中心F區觀眾席</w:t>
            </w:r>
            <w:r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非提供給鏡框舞台使用</w:t>
            </w:r>
            <w:r w:rsidRPr="006A379E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，請盡可能不要開放F區座位（除特殊需求外）。</w:t>
            </w:r>
          </w:p>
          <w:p w:rsidR="00D8667F" w:rsidRPr="00B04A52" w:rsidRDefault="00333FAC" w:rsidP="00911DCC">
            <w:pPr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025347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售票   系統：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4726132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年代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70706104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兩廳院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4758724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自印       </w:t>
            </w:r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對號入座：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11420193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 xml:space="preserve">是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46280876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否</w:t>
            </w:r>
            <w:proofErr w:type="gramEnd"/>
          </w:p>
          <w:p w:rsidR="00D8667F" w:rsidRPr="00B04A52" w:rsidRDefault="00D8667F" w:rsidP="00B04A52">
            <w:pPr>
              <w:ind w:leftChars="180"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票價：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$________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8667F" w:rsidRPr="00B04A52" w:rsidRDefault="00D8667F" w:rsidP="00B04A52">
            <w:pPr>
              <w:ind w:leftChars="180"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$________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元，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$_________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元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D8667F" w:rsidRPr="00B04A52" w:rsidRDefault="00D8667F" w:rsidP="00B04A52">
            <w:pPr>
              <w:ind w:leftChars="180"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售出座位：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位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，保留座位：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位，位置：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___________________                 </w:t>
            </w:r>
            <w:r w:rsidRPr="00B04A52">
              <w:rPr>
                <w:rStyle w:val="textsize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667F" w:rsidRDefault="00333FAC" w:rsidP="00B04A52">
            <w:pPr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5950739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索票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 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索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票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張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數：</w:t>
            </w:r>
            <w:r w:rsidR="00D8667F" w:rsidRPr="009721B9">
              <w:rPr>
                <w:rFonts w:ascii="新細明體" w:hAnsi="新細明體" w:cs="Arial"/>
                <w:b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張   現場保留票數：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張    </w:t>
            </w:r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對號入座：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79448609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911DCC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 xml:space="preserve">是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64771304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911DCC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D8667F" w:rsidRPr="00B10E9D"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  <w:t>否</w:t>
            </w:r>
            <w:proofErr w:type="gramEnd"/>
          </w:p>
          <w:p w:rsidR="00D8667F" w:rsidRPr="00B10E9D" w:rsidRDefault="00333FAC" w:rsidP="00B04A52">
            <w:pPr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17025180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開放現場補位    </w:t>
            </w:r>
            <w:r w:rsidR="00D8667F" w:rsidRPr="00B10E9D">
              <w:rPr>
                <w:rFonts w:ascii="新細明體" w:hAnsi="新細明體" w:cs="Arial" w:hint="eastAsia"/>
                <w:b/>
                <w:color w:val="000000"/>
                <w:sz w:val="20"/>
                <w:szCs w:val="20"/>
              </w:rPr>
              <w:t>開放補位時間：___________________</w:t>
            </w:r>
          </w:p>
          <w:p w:rsidR="00D8667F" w:rsidRDefault="00D8667F" w:rsidP="00B34A1A">
            <w:pPr>
              <w:ind w:firstLineChars="100" w:firstLine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新細明體" w:cs="Arial" w:hint="eastAsia"/>
                <w:color w:val="000000"/>
                <w:sz w:val="18"/>
                <w:szCs w:val="18"/>
              </w:rPr>
              <w:t>◎索票之演出，</w:t>
            </w:r>
            <w:proofErr w:type="gramStart"/>
            <w:r>
              <w:rPr>
                <w:rFonts w:ascii="Arial" w:hAnsi="新細明體" w:cs="Arial" w:hint="eastAsia"/>
                <w:color w:val="000000"/>
                <w:sz w:val="18"/>
                <w:szCs w:val="18"/>
              </w:rPr>
              <w:t>票卷數不得</w:t>
            </w:r>
            <w:proofErr w:type="gramEnd"/>
            <w:r>
              <w:rPr>
                <w:rFonts w:ascii="Arial" w:hAnsi="新細明體" w:cs="Arial" w:hint="eastAsia"/>
                <w:color w:val="000000"/>
                <w:sz w:val="18"/>
                <w:szCs w:val="18"/>
              </w:rPr>
              <w:t>超過座位席數，索票、免費入場之演出，滿座後即不開放觀眾入場</w:t>
            </w:r>
            <w:r w:rsidRPr="00B04A52">
              <w:rPr>
                <w:rFonts w:ascii="Arial" w:hAnsi="新細明體" w:cs="Arial"/>
                <w:color w:val="000000"/>
                <w:sz w:val="18"/>
                <w:szCs w:val="18"/>
              </w:rPr>
              <w:t>。</w:t>
            </w:r>
            <w:r w:rsidRPr="00B04A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23841" w:rsidRDefault="00333FAC" w:rsidP="00C2384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4593844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C23841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C23841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自由入場</w:t>
            </w:r>
          </w:p>
          <w:p w:rsidR="00D8667F" w:rsidRPr="00C23841" w:rsidRDefault="00C23841" w:rsidP="00C2384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票券處理方式：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64813173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收票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6494614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撕票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00819959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使用計數器</w:t>
            </w:r>
          </w:p>
        </w:tc>
      </w:tr>
      <w:tr w:rsidR="00C42937" w:rsidRPr="005A6330" w:rsidTr="005A6330">
        <w:trPr>
          <w:trHeight w:val="510"/>
        </w:trPr>
        <w:tc>
          <w:tcPr>
            <w:tcW w:w="665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67F" w:rsidRPr="00B04A52" w:rsidRDefault="00D8667F" w:rsidP="006E5545">
            <w:pPr>
              <w:spacing w:beforeLines="100" w:before="3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B04A52" w:rsidRDefault="00D8667F" w:rsidP="005A6330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觀眾入場方式：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7685464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先開放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樓，</w:t>
            </w:r>
            <w:proofErr w:type="gramStart"/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滿了再</w:t>
            </w:r>
            <w:proofErr w:type="gramEnd"/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開放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樓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42272763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樓同時開放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32370374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只開放</w:t>
            </w:r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2</w:t>
            </w:r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樓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A6330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98717464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只開放</w:t>
            </w:r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3</w:t>
            </w:r>
            <w:r w:rsidR="005A6330">
              <w:rPr>
                <w:rFonts w:ascii="Arial" w:hAnsi="新細明體" w:cs="Arial" w:hint="eastAsia"/>
                <w:color w:val="000000"/>
                <w:sz w:val="20"/>
                <w:szCs w:val="20"/>
              </w:rPr>
              <w:t>樓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864DA9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現場販售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B04A52" w:rsidRDefault="00333FAC" w:rsidP="001C0FF8">
            <w:pPr>
              <w:spacing w:beforeLines="50" w:before="18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34783046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否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92602588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是，內容：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90823007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節目單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元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54679886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演出CD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/DVD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元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66381177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其他</w:t>
            </w:r>
            <w:r w:rsidR="00D8667F" w:rsidRPr="00EE24AF">
              <w:rPr>
                <w:rFonts w:ascii="新細明體" w:hAnsi="新細明體" w:cs="Arial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="00D8667F" w:rsidRPr="00EE24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D8667F" w:rsidRPr="00B0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D8667F" w:rsidRPr="00911DCC" w:rsidRDefault="00D8667F" w:rsidP="00911DCC">
            <w:pPr>
              <w:spacing w:after="120"/>
              <w:ind w:left="200" w:hangingChars="100" w:hanging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DCC">
              <w:rPr>
                <w:rFonts w:ascii="Arial" w:hAnsi="新細明體" w:cs="Arial" w:hint="eastAsia"/>
                <w:color w:val="000000"/>
                <w:sz w:val="20"/>
                <w:szCs w:val="20"/>
              </w:rPr>
              <w:t>◎</w:t>
            </w:r>
            <w:r w:rsidRPr="00911DCC">
              <w:rPr>
                <w:rFonts w:ascii="Arial" w:hAnsi="新細明體" w:cs="Arial"/>
                <w:color w:val="000000"/>
                <w:sz w:val="20"/>
                <w:szCs w:val="20"/>
              </w:rPr>
              <w:t>未經</w:t>
            </w:r>
            <w:r w:rsidRPr="00911DCC">
              <w:rPr>
                <w:rFonts w:ascii="Arial" w:hAnsi="新細明體" w:cs="Arial" w:hint="eastAsia"/>
                <w:color w:val="000000"/>
                <w:sz w:val="20"/>
                <w:szCs w:val="20"/>
              </w:rPr>
              <w:t>本中心</w:t>
            </w:r>
            <w:r w:rsidRPr="00911DCC">
              <w:rPr>
                <w:rFonts w:ascii="Arial" w:hAnsi="新細明體" w:cs="Arial"/>
                <w:color w:val="000000"/>
                <w:sz w:val="20"/>
                <w:szCs w:val="20"/>
              </w:rPr>
              <w:t>同意，禁止在廳內外辦理義賣、樂捐、抽獎、摸彩等行為，及懸掛張貼旗幟、標語、人像、海報，大廳不得任意架設桌椅等影響觀眾動線之物品。</w:t>
            </w:r>
          </w:p>
          <w:p w:rsidR="00D8667F" w:rsidRPr="00B04A52" w:rsidRDefault="00D8667F" w:rsidP="007335FD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DCC">
              <w:rPr>
                <w:rFonts w:ascii="Arial" w:hAnsi="新細明體" w:cs="Arial" w:hint="eastAsia"/>
                <w:color w:val="000000"/>
                <w:sz w:val="20"/>
                <w:szCs w:val="20"/>
              </w:rPr>
              <w:t>◎</w:t>
            </w:r>
            <w:r w:rsidRPr="00911DCC">
              <w:rPr>
                <w:rFonts w:ascii="Arial" w:hAnsi="新細明體" w:cs="Arial"/>
                <w:color w:val="000000"/>
                <w:sz w:val="20"/>
                <w:szCs w:val="20"/>
              </w:rPr>
              <w:t>演出單位應於演出前檢送節目單</w:t>
            </w:r>
            <w:r w:rsidRPr="00911D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911DCC">
              <w:rPr>
                <w:rFonts w:ascii="Arial" w:hAnsi="新細明體" w:cs="Arial"/>
                <w:color w:val="000000"/>
                <w:sz w:val="20"/>
                <w:szCs w:val="20"/>
              </w:rPr>
              <w:t>份交本</w:t>
            </w:r>
            <w:r w:rsidRPr="00911DCC">
              <w:rPr>
                <w:rFonts w:ascii="Arial" w:hAnsi="新細明體" w:cs="Arial" w:hint="eastAsia"/>
                <w:color w:val="000000"/>
                <w:sz w:val="20"/>
                <w:szCs w:val="20"/>
              </w:rPr>
              <w:t>中心</w:t>
            </w:r>
            <w:r w:rsidRPr="00911DCC">
              <w:rPr>
                <w:rFonts w:ascii="Arial" w:hAnsi="新細明體" w:cs="Arial"/>
                <w:color w:val="000000"/>
                <w:sz w:val="20"/>
                <w:szCs w:val="20"/>
              </w:rPr>
              <w:t>備查。</w:t>
            </w:r>
          </w:p>
        </w:tc>
      </w:tr>
      <w:tr w:rsidR="00C42937" w:rsidRPr="002242F1" w:rsidTr="005A6330">
        <w:trPr>
          <w:trHeight w:val="326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76448D" w:rsidRDefault="00D8667F" w:rsidP="00D27A1B">
            <w:pPr>
              <w:spacing w:after="120"/>
              <w:jc w:val="center"/>
              <w:rPr>
                <w:rFonts w:ascii="Arial" w:hAnsi="新細明體" w:cs="Arial"/>
                <w:bCs/>
                <w:sz w:val="20"/>
                <w:szCs w:val="20"/>
              </w:rPr>
            </w:pP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前台佈置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76448D" w:rsidRDefault="00333FAC" w:rsidP="00A22D4C">
            <w:pPr>
              <w:spacing w:beforeLines="50" w:before="180" w:after="120"/>
              <w:jc w:val="both"/>
              <w:rPr>
                <w:rFonts w:ascii="Arial" w:hAnsi="新細明體" w:cs="Arial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37026448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張貼海報。（使用海報架）</w:t>
            </w:r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67926114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擺設</w:t>
            </w:r>
            <w:r w:rsidR="00D8667F" w:rsidRPr="0076448D">
              <w:rPr>
                <w:rFonts w:ascii="Arial" w:hAnsi="新細明體" w:cs="Arial"/>
                <w:sz w:val="20"/>
                <w:szCs w:val="20"/>
              </w:rPr>
              <w:t>旗幟、標語</w:t>
            </w:r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。</w:t>
            </w:r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(</w:t>
            </w:r>
            <w:proofErr w:type="gramStart"/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一般旗座或</w:t>
            </w:r>
            <w:proofErr w:type="gramEnd"/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小型立牌</w:t>
            </w:r>
            <w:r w:rsidR="00D8667F" w:rsidRPr="0076448D">
              <w:rPr>
                <w:rFonts w:ascii="Arial" w:hAnsi="新細明體" w:cs="Arial" w:hint="eastAsia"/>
                <w:sz w:val="20"/>
                <w:szCs w:val="20"/>
              </w:rPr>
              <w:t>)</w:t>
            </w:r>
          </w:p>
          <w:p w:rsidR="00D8667F" w:rsidRPr="0076448D" w:rsidRDefault="00333FAC" w:rsidP="00A22D4C">
            <w:pPr>
              <w:spacing w:beforeLines="50" w:before="180" w:after="120"/>
              <w:jc w:val="both"/>
              <w:rPr>
                <w:rFonts w:ascii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40814458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服務台、簽到桌、工作桌等桌椅擺設。</w:t>
            </w:r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9144548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大型輸出看板、</w:t>
            </w:r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Truss</w:t>
            </w:r>
            <w:proofErr w:type="gramStart"/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鋁架看板</w:t>
            </w:r>
            <w:proofErr w:type="gramEnd"/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佈置。</w:t>
            </w:r>
          </w:p>
          <w:p w:rsidR="00D8667F" w:rsidRPr="0076448D" w:rsidRDefault="00333FAC" w:rsidP="00A22D4C">
            <w:pPr>
              <w:spacing w:beforeLines="50" w:before="180" w:after="120"/>
              <w:jc w:val="both"/>
              <w:rPr>
                <w:rFonts w:ascii="MS Mincho" w:hAnsi="MS Mincho" w:cs="MS Mincho"/>
                <w:sz w:val="18"/>
                <w:szCs w:val="18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9451747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911DCC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其他佈置（請述明）：</w:t>
            </w:r>
            <w:r w:rsidR="00D8667F" w:rsidRPr="0076448D">
              <w:rPr>
                <w:rFonts w:ascii="MS Mincho" w:hAnsi="MS Mincho" w:cs="MS Mincho" w:hint="eastAsia"/>
                <w:sz w:val="20"/>
                <w:szCs w:val="20"/>
              </w:rPr>
              <w:t>___________________________________________________________________</w:t>
            </w:r>
          </w:p>
          <w:p w:rsidR="00D8667F" w:rsidRPr="0076448D" w:rsidRDefault="00D8667F" w:rsidP="00A22D4C">
            <w:pPr>
              <w:spacing w:beforeLines="50" w:before="180" w:after="120"/>
              <w:jc w:val="both"/>
              <w:rPr>
                <w:rFonts w:ascii="Arial" w:hAnsi="新細明體" w:cs="Arial"/>
                <w:sz w:val="18"/>
                <w:szCs w:val="18"/>
              </w:rPr>
            </w:pPr>
            <w:r w:rsidRPr="0076448D">
              <w:rPr>
                <w:rFonts w:ascii="Arial" w:hAnsi="新細明體" w:cs="Arial" w:hint="eastAsia"/>
                <w:sz w:val="18"/>
                <w:szCs w:val="18"/>
              </w:rPr>
              <w:t>◎</w:t>
            </w:r>
            <w:r w:rsidRPr="0076448D">
              <w:rPr>
                <w:rFonts w:ascii="Arial" w:hAnsi="新細明體" w:cs="Arial"/>
                <w:sz w:val="18"/>
                <w:szCs w:val="18"/>
              </w:rPr>
              <w:t>大廳任</w:t>
            </w:r>
            <w:r w:rsidRPr="0076448D">
              <w:rPr>
                <w:rFonts w:ascii="Arial" w:hAnsi="新細明體" w:cs="Arial" w:hint="eastAsia"/>
                <w:sz w:val="18"/>
                <w:szCs w:val="18"/>
              </w:rPr>
              <w:t>何擺設及佈置皆不得</w:t>
            </w:r>
            <w:r w:rsidRPr="0076448D">
              <w:rPr>
                <w:rFonts w:ascii="Arial" w:hAnsi="新細明體" w:cs="Arial"/>
                <w:sz w:val="18"/>
                <w:szCs w:val="18"/>
              </w:rPr>
              <w:t>影響觀眾</w:t>
            </w:r>
            <w:r w:rsidRPr="0076448D">
              <w:rPr>
                <w:rFonts w:ascii="Arial" w:hAnsi="新細明體" w:cs="Arial" w:hint="eastAsia"/>
                <w:sz w:val="18"/>
                <w:szCs w:val="18"/>
              </w:rPr>
              <w:t>進出</w:t>
            </w:r>
            <w:r w:rsidRPr="0076448D">
              <w:rPr>
                <w:rFonts w:ascii="Arial" w:hAnsi="新細明體" w:cs="Arial"/>
                <w:sz w:val="18"/>
                <w:szCs w:val="18"/>
              </w:rPr>
              <w:t>動線。</w:t>
            </w:r>
          </w:p>
          <w:p w:rsidR="00D8667F" w:rsidRPr="004554EB" w:rsidRDefault="00D8667F" w:rsidP="00A22D4C">
            <w:pPr>
              <w:spacing w:beforeLines="50" w:before="180" w:after="120"/>
              <w:ind w:left="180" w:hangingChars="100" w:hanging="180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 w:rsidRPr="004554EB">
              <w:rPr>
                <w:rFonts w:ascii="Arial" w:hAnsi="新細明體" w:cs="Arial" w:hint="eastAsia"/>
                <w:b/>
                <w:color w:val="FF0000"/>
                <w:sz w:val="18"/>
                <w:szCs w:val="18"/>
              </w:rPr>
              <w:t>◎大廳所有壁面、</w:t>
            </w:r>
            <w:proofErr w:type="gramStart"/>
            <w:r w:rsidRPr="004554EB">
              <w:rPr>
                <w:rFonts w:ascii="Arial" w:hAnsi="新細明體" w:cs="Arial" w:hint="eastAsia"/>
                <w:b/>
                <w:color w:val="FF0000"/>
                <w:sz w:val="18"/>
                <w:szCs w:val="18"/>
              </w:rPr>
              <w:t>柱面皆</w:t>
            </w:r>
            <w:proofErr w:type="gramEnd"/>
            <w:r w:rsidRPr="004554EB">
              <w:rPr>
                <w:rFonts w:ascii="Arial" w:hAnsi="新細明體" w:cs="Arial" w:hint="eastAsia"/>
                <w:b/>
                <w:color w:val="FF0000"/>
                <w:sz w:val="18"/>
                <w:szCs w:val="18"/>
              </w:rPr>
              <w:t>不得以黏貼或鑽、釘等方式進行海報、標語張貼及任何佈置，如有黏貼或鑽、釘需求，請自備海報架或看板另行設置。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92255B">
            <w:pPr>
              <w:spacing w:beforeLines="50" w:before="180" w:afterLines="50" w:after="18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入場狀況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7335FD" w:rsidRDefault="00D8667F" w:rsidP="00911DCC">
            <w:pPr>
              <w:spacing w:beforeLines="50" w:before="180" w:line="120" w:lineRule="atLeast"/>
              <w:ind w:left="200" w:hangingChars="100" w:hanging="20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7335FD">
              <w:rPr>
                <w:rFonts w:ascii="新細明體" w:hAnsi="新細明體" w:cs="Arial" w:hint="eastAsia"/>
                <w:sz w:val="20"/>
                <w:szCs w:val="20"/>
              </w:rPr>
              <w:t>※本中心進出入皆須憑工作證進出，非藝文演出活動，請加派工作人員控管進出，</w:t>
            </w:r>
            <w:proofErr w:type="gramStart"/>
            <w:r w:rsidRPr="007335FD">
              <w:rPr>
                <w:rFonts w:ascii="新細明體" w:hAnsi="新細明體" w:cs="Arial" w:hint="eastAsia"/>
                <w:sz w:val="20"/>
                <w:szCs w:val="20"/>
              </w:rPr>
              <w:t>並管控場</w:t>
            </w:r>
            <w:proofErr w:type="gramEnd"/>
            <w:r w:rsidRPr="007335FD">
              <w:rPr>
                <w:rFonts w:ascii="新細明體" w:hAnsi="新細明體" w:cs="Arial" w:hint="eastAsia"/>
                <w:sz w:val="20"/>
                <w:szCs w:val="20"/>
              </w:rPr>
              <w:t>內秩序。</w:t>
            </w:r>
          </w:p>
          <w:p w:rsidR="00D8667F" w:rsidRPr="00A03CBB" w:rsidRDefault="00D8667F" w:rsidP="00B664A7">
            <w:pPr>
              <w:spacing w:line="120" w:lineRule="atLeast"/>
              <w:ind w:left="200" w:hangingChars="100" w:hanging="20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560FD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※展演廳舞台區及觀眾席內禁止飲食、飲水</w:t>
            </w:r>
            <w:r w:rsidRPr="00A03CBB">
              <w:rPr>
                <w:rFonts w:ascii="新細明體" w:hAnsi="新細明體" w:cs="Arial" w:hint="eastAsia"/>
                <w:color w:val="FF0000"/>
                <w:sz w:val="20"/>
                <w:szCs w:val="20"/>
              </w:rPr>
              <w:t>。</w:t>
            </w:r>
          </w:p>
          <w:p w:rsidR="00D8667F" w:rsidRDefault="00D8667F" w:rsidP="0014064D">
            <w:pPr>
              <w:spacing w:beforeLines="50" w:before="180" w:after="120" w:line="120" w:lineRule="atLeast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年齡限制：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0257626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不限制觀眾年齡</w:t>
            </w:r>
            <w:r>
              <w:rPr>
                <w:rFonts w:ascii="Arial" w:hAnsi="新細明體" w:cs="Arial" w:hint="eastAsia"/>
                <w:color w:val="000000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77080890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公分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七歲</w:t>
            </w:r>
            <w:r w:rsidRPr="00B04A5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以下兒童不得進入</w:t>
            </w:r>
          </w:p>
          <w:p w:rsidR="00D8667F" w:rsidRPr="00B04A52" w:rsidRDefault="00D8667F" w:rsidP="0014064D">
            <w:pPr>
              <w:spacing w:beforeLines="50" w:before="180" w:after="120" w:line="1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color w:val="000000"/>
                <w:sz w:val="20"/>
                <w:szCs w:val="20"/>
              </w:rPr>
              <w:t>入場方式：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60869377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一人一票，憑票入場</w:t>
            </w:r>
            <w:r>
              <w:rPr>
                <w:rFonts w:ascii="Arial" w:hAnsi="新細明體" w:cs="Arial" w:hint="eastAsia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30570037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自由入場</w:t>
            </w:r>
          </w:p>
          <w:p w:rsidR="00D8667F" w:rsidRPr="006A379E" w:rsidRDefault="00D8667F" w:rsidP="0014064D">
            <w:pPr>
              <w:spacing w:afterLines="50" w:after="180"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79E">
              <w:rPr>
                <w:rFonts w:ascii="新細明體" w:hAnsi="新細明體" w:cs="Arial" w:hint="eastAsia"/>
                <w:sz w:val="20"/>
                <w:szCs w:val="20"/>
              </w:rPr>
              <w:t>是否需要安排志工，協助觀眾進場。</w:t>
            </w:r>
            <w:r w:rsidRPr="006A379E">
              <w:rPr>
                <w:rFonts w:ascii="新細明體" w:hAnsi="新細明體" w:cs="Arial" w:hint="eastAsia"/>
                <w:b/>
                <w:sz w:val="20"/>
                <w:szCs w:val="20"/>
              </w:rPr>
              <w:t>（非藝文演出活動，本中心不提供志工服勤）：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59604955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911DCC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6A379E">
              <w:rPr>
                <w:rFonts w:ascii="新細明體" w:hAnsi="新細明體" w:cs="Arial" w:hint="eastAsia"/>
                <w:b/>
                <w:sz w:val="20"/>
                <w:szCs w:val="20"/>
              </w:rPr>
              <w:t xml:space="preserve">是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64041394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911DCC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6A379E">
              <w:rPr>
                <w:rFonts w:ascii="新細明體" w:hAnsi="新細明體" w:cs="Arial" w:hint="eastAsia"/>
                <w:b/>
                <w:sz w:val="20"/>
                <w:szCs w:val="20"/>
              </w:rPr>
              <w:t>否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911DC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遲到入場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B04A52" w:rsidRDefault="00333FAC" w:rsidP="0092255B">
            <w:pPr>
              <w:spacing w:beforeLines="50" w:before="180" w:afterLines="50" w:after="18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38872439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段落入場(曲間、舞碼間、換場間)  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23838033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隨時入場  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31557617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其他：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</w:t>
            </w:r>
            <w:r w:rsidR="00D8667F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92255B">
            <w:pPr>
              <w:spacing w:beforeLines="50" w:before="180" w:afterLines="50" w:after="18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獻花處理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Default="00D8667F" w:rsidP="00B50EB5">
            <w:pPr>
              <w:spacing w:beforeLines="50" w:before="180" w:afterLines="50" w:after="180"/>
              <w:ind w:left="200" w:hangingChars="100" w:hanging="200"/>
              <w:jc w:val="both"/>
              <w:rPr>
                <w:rFonts w:ascii="Arial" w:hAnsi="新細明體" w:cs="Arial"/>
                <w:color w:val="FF0000"/>
                <w:sz w:val="20"/>
                <w:szCs w:val="20"/>
              </w:rPr>
            </w:pPr>
            <w:r w:rsidRPr="0076448D">
              <w:rPr>
                <w:rFonts w:ascii="新細明體" w:hAnsi="新細明體" w:cs="Arial" w:hint="eastAsia"/>
                <w:sz w:val="20"/>
                <w:szCs w:val="20"/>
              </w:rPr>
              <w:t>前台處理花束負責人：___________________ 聯絡方式：_______________________</w:t>
            </w:r>
          </w:p>
          <w:p w:rsidR="00D8667F" w:rsidRPr="00B50EB5" w:rsidRDefault="00D8667F" w:rsidP="00B50EB5">
            <w:pPr>
              <w:spacing w:beforeLines="50" w:before="180" w:afterLines="50" w:after="180"/>
              <w:ind w:left="200" w:hangingChars="100" w:hanging="200"/>
              <w:jc w:val="both"/>
              <w:rPr>
                <w:rFonts w:ascii="Arial" w:hAnsi="新細明體" w:cs="Arial"/>
                <w:color w:val="FF0000"/>
                <w:sz w:val="20"/>
                <w:szCs w:val="20"/>
              </w:rPr>
            </w:pP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lastRenderedPageBreak/>
              <w:t>※本中心展演廳內全面禁止攜帶花束進觀眾席，如有獻花</w:t>
            </w:r>
            <w:r>
              <w:rPr>
                <w:rFonts w:ascii="Arial" w:hAnsi="新細明體" w:cs="Arial" w:hint="eastAsia"/>
                <w:color w:val="FF0000"/>
                <w:sz w:val="20"/>
                <w:szCs w:val="20"/>
              </w:rPr>
              <w:t>將統</w:t>
            </w: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一於大廳登記收取，演出單位應派員收取花束送至後台。</w:t>
            </w:r>
          </w:p>
          <w:p w:rsidR="00D8667F" w:rsidRPr="006D1787" w:rsidRDefault="00D8667F" w:rsidP="006D1787">
            <w:pPr>
              <w:spacing w:beforeLines="50" w:before="180" w:afterLines="50" w:after="180"/>
              <w:ind w:left="200" w:hangingChars="100" w:hanging="200"/>
              <w:jc w:val="both"/>
              <w:rPr>
                <w:rFonts w:ascii="Arial" w:hAnsi="新細明體" w:cs="Arial"/>
                <w:color w:val="FF0000"/>
                <w:sz w:val="20"/>
                <w:szCs w:val="20"/>
              </w:rPr>
            </w:pP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※如若活動有獻花儀式，請</w:t>
            </w:r>
            <w:r w:rsidRPr="00B50EB5">
              <w:rPr>
                <w:rFonts w:ascii="Arial" w:hAnsi="新細明體" w:cs="Arial"/>
                <w:color w:val="FF0000"/>
                <w:sz w:val="20"/>
                <w:szCs w:val="20"/>
              </w:rPr>
              <w:t>將花束裡的水倒掉</w:t>
            </w: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，由演出單位安排</w:t>
            </w:r>
            <w:r>
              <w:rPr>
                <w:rFonts w:ascii="Arial" w:hAnsi="新細明體" w:cs="Arial" w:hint="eastAsia"/>
                <w:color w:val="FF0000"/>
                <w:sz w:val="20"/>
                <w:szCs w:val="20"/>
              </w:rPr>
              <w:t>人員</w:t>
            </w: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從後台</w:t>
            </w:r>
            <w:r w:rsidRPr="00B50EB5">
              <w:rPr>
                <w:rFonts w:ascii="Arial" w:hAnsi="新細明體" w:cs="Arial"/>
                <w:color w:val="FF0000"/>
                <w:sz w:val="20"/>
                <w:szCs w:val="20"/>
              </w:rPr>
              <w:t>獻花</w:t>
            </w:r>
            <w:r w:rsidRPr="00B50EB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至舞台，不得穿越觀眾席。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864DA9">
            <w:pPr>
              <w:spacing w:beforeLines="50" w:before="18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lastRenderedPageBreak/>
              <w:t>錄</w:t>
            </w:r>
            <w:r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音錄</w:t>
            </w: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影狀況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B04A52" w:rsidRDefault="00333FAC" w:rsidP="00864DA9">
            <w:pPr>
              <w:spacing w:beforeLines="50" w:before="180" w:after="12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48158179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否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30790820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是：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　 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機錄影、錄影公司：</w:t>
            </w:r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  <w:p w:rsidR="00D8667F" w:rsidRDefault="00D8667F" w:rsidP="00864DA9">
            <w:pPr>
              <w:spacing w:after="120"/>
              <w:rPr>
                <w:rFonts w:ascii="Arial" w:hAnsi="新細明體" w:cs="Arial"/>
                <w:color w:val="000000"/>
                <w:sz w:val="20"/>
                <w:szCs w:val="20"/>
              </w:rPr>
            </w:pP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工作席：</w:t>
            </w:r>
            <w:r w:rsidRPr="003F185D">
              <w:rPr>
                <w:rFonts w:ascii="Arial" w:hAnsi="新細明體" w:cs="Arial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3F18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B04A52">
              <w:rPr>
                <w:rFonts w:ascii="Arial" w:hAnsi="新細明體" w:cs="Arial"/>
                <w:color w:val="000000"/>
                <w:sz w:val="20"/>
                <w:szCs w:val="20"/>
              </w:rPr>
              <w:t>保留席：</w:t>
            </w:r>
            <w:r w:rsidRPr="003F185D">
              <w:rPr>
                <w:rFonts w:ascii="Arial" w:hAnsi="新細明體" w:cs="Arial" w:hint="eastAsia"/>
                <w:color w:val="00000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Arial" w:hAnsi="新細明體" w:cs="Arial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hAnsi="新細明體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D8667F" w:rsidRDefault="00D8667F" w:rsidP="00B34A1A">
            <w:pPr>
              <w:spacing w:after="120"/>
              <w:rPr>
                <w:rFonts w:ascii="新細明體" w:hAnsi="新細明體" w:cs="Arial"/>
                <w:color w:val="008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color w:val="000000"/>
                <w:sz w:val="20"/>
                <w:szCs w:val="20"/>
              </w:rPr>
              <w:t>錄音：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39303895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是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329440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proofErr w:type="gramStart"/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  <w:proofErr w:type="gramEnd"/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否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</w:t>
            </w:r>
            <w:r w:rsidRPr="003763EA">
              <w:rPr>
                <w:rFonts w:ascii="新細明體" w:hAnsi="新細明體" w:cs="Arial" w:hint="eastAsia"/>
                <w:color w:val="008000"/>
                <w:sz w:val="20"/>
                <w:szCs w:val="20"/>
              </w:rPr>
              <w:t>(本館不提供錄音.錄影設備)</w:t>
            </w:r>
          </w:p>
          <w:p w:rsidR="00D8667F" w:rsidRPr="00765991" w:rsidRDefault="00D8667F" w:rsidP="008D0DB0">
            <w:pPr>
              <w:rPr>
                <w:rFonts w:ascii="Arial" w:hAnsi="新細明體" w:cs="Arial"/>
                <w:sz w:val="20"/>
                <w:szCs w:val="20"/>
              </w:rPr>
            </w:pPr>
            <w:r w:rsidRPr="00765991">
              <w:rPr>
                <w:rFonts w:ascii="Arial" w:hAnsi="新細明體" w:cs="Arial" w:hint="eastAsia"/>
                <w:sz w:val="20"/>
                <w:szCs w:val="20"/>
              </w:rPr>
              <w:t>◎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錄影人員需佩戴</w:t>
            </w:r>
            <w:r w:rsidRPr="00765991">
              <w:rPr>
                <w:rFonts w:ascii="Arial" w:hAnsi="新細明體" w:cs="Arial" w:hint="eastAsia"/>
                <w:sz w:val="20"/>
                <w:szCs w:val="20"/>
              </w:rPr>
              <w:t>攝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錄影工作證，並於演出前將</w:t>
            </w:r>
            <w:r w:rsidRPr="00765991">
              <w:rPr>
                <w:rFonts w:ascii="Arial" w:hAnsi="新細明體" w:cs="Arial" w:hint="eastAsia"/>
                <w:sz w:val="20"/>
                <w:szCs w:val="20"/>
              </w:rPr>
              <w:t>工作證樣本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交至</w:t>
            </w:r>
            <w:r w:rsidRPr="00765991">
              <w:rPr>
                <w:rFonts w:ascii="Arial" w:hAnsi="新細明體" w:cs="Arial" w:hint="eastAsia"/>
                <w:sz w:val="20"/>
                <w:szCs w:val="20"/>
              </w:rPr>
              <w:t>館方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，</w:t>
            </w:r>
            <w:r w:rsidRPr="00765991">
              <w:rPr>
                <w:rFonts w:ascii="Arial" w:hAnsi="新細明體" w:cs="Arial" w:hint="eastAsia"/>
                <w:sz w:val="20"/>
                <w:szCs w:val="20"/>
              </w:rPr>
              <w:t>以利辨識</w:t>
            </w:r>
          </w:p>
          <w:p w:rsidR="00D8667F" w:rsidRPr="00B04A52" w:rsidRDefault="00D8667F" w:rsidP="00532E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E1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◎觀眾席走道禁止架設錄音、錄影機器，以免影響逃生動線。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667F" w:rsidRPr="00B04A52" w:rsidRDefault="00D8667F" w:rsidP="008D0DB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拍照狀況</w:t>
            </w:r>
          </w:p>
        </w:tc>
        <w:tc>
          <w:tcPr>
            <w:tcW w:w="1442" w:type="pct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667F" w:rsidRPr="003F185D" w:rsidRDefault="00333FAC" w:rsidP="008D0DB0">
            <w:pPr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39353627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3F185D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否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02313531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3F185D">
              <w:rPr>
                <w:rFonts w:ascii="新細明體" w:hAnsi="新細明體" w:cs="Arial"/>
                <w:color w:val="000000"/>
                <w:sz w:val="20"/>
                <w:szCs w:val="20"/>
              </w:rPr>
              <w:t>是，位置：</w:t>
            </w:r>
          </w:p>
        </w:tc>
        <w:tc>
          <w:tcPr>
            <w:tcW w:w="2894" w:type="pct"/>
            <w:gridSpan w:val="38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D8667F" w:rsidRPr="00765991" w:rsidRDefault="00D8667F" w:rsidP="008D0DB0">
            <w:pPr>
              <w:ind w:left="287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765991">
              <w:rPr>
                <w:rFonts w:ascii="Arial" w:hAnsi="新細明體" w:cs="Arial" w:hint="eastAsia"/>
                <w:sz w:val="20"/>
                <w:szCs w:val="20"/>
              </w:rPr>
              <w:t>◎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拍照人員需佩戴</w:t>
            </w:r>
            <w:r w:rsidRPr="00765991">
              <w:rPr>
                <w:rFonts w:ascii="Arial" w:hAnsi="新細明體" w:cs="Arial" w:hint="eastAsia"/>
                <w:sz w:val="20"/>
                <w:szCs w:val="20"/>
              </w:rPr>
              <w:t>攝錄影</w:t>
            </w:r>
            <w:r w:rsidRPr="00765991">
              <w:rPr>
                <w:rFonts w:ascii="Arial" w:hAnsi="新細明體" w:cs="Arial"/>
                <w:sz w:val="20"/>
                <w:szCs w:val="20"/>
              </w:rPr>
              <w:t>工作證，定點拍照，不可使用閃光燈。</w:t>
            </w:r>
          </w:p>
          <w:p w:rsidR="00D8667F" w:rsidRPr="003F185D" w:rsidRDefault="00D8667F" w:rsidP="00532E15">
            <w:pPr>
              <w:ind w:left="255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color w:val="FF0000"/>
                <w:sz w:val="20"/>
                <w:szCs w:val="20"/>
              </w:rPr>
              <w:t>◎觀眾席</w:t>
            </w:r>
            <w:r w:rsidRPr="00532E1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走道禁止架設三角架，以免影響逃生動線。</w:t>
            </w:r>
          </w:p>
        </w:tc>
      </w:tr>
      <w:tr w:rsidR="00C42937" w:rsidRPr="002242F1" w:rsidTr="005A6330">
        <w:trPr>
          <w:trHeight w:val="510"/>
        </w:trPr>
        <w:tc>
          <w:tcPr>
            <w:tcW w:w="66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67F" w:rsidRPr="00901E19" w:rsidRDefault="00D8667F" w:rsidP="008D0DB0">
            <w:pPr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觀眾席使用</w:t>
            </w:r>
          </w:p>
        </w:tc>
        <w:tc>
          <w:tcPr>
            <w:tcW w:w="4335" w:type="pct"/>
            <w:gridSpan w:val="6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8667F" w:rsidRDefault="00D8667F" w:rsidP="001C0FF8">
            <w:pPr>
              <w:spacing w:beforeLines="50" w:before="180" w:afterLines="50" w:after="18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其他特殊使用：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3653826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否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61567767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是（投影機、燈光音響控台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）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 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位置：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  <w:p w:rsidR="00D8667F" w:rsidRPr="00B04A52" w:rsidRDefault="00D8667F" w:rsidP="00532E15">
            <w:pPr>
              <w:spacing w:beforeLines="50" w:before="180" w:afterLines="50" w:after="18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color w:val="FF0000"/>
                <w:sz w:val="20"/>
                <w:szCs w:val="20"/>
              </w:rPr>
              <w:t>◎觀眾席</w:t>
            </w:r>
            <w:r w:rsidRPr="00532E1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走道禁止架設</w:t>
            </w:r>
            <w:r>
              <w:rPr>
                <w:rFonts w:ascii="Arial" w:hAnsi="新細明體" w:cs="Arial" w:hint="eastAsia"/>
                <w:color w:val="FF0000"/>
                <w:sz w:val="20"/>
                <w:szCs w:val="20"/>
              </w:rPr>
              <w:t>任何器材</w:t>
            </w:r>
            <w:r w:rsidRPr="00532E15">
              <w:rPr>
                <w:rFonts w:ascii="Arial" w:hAnsi="新細明體" w:cs="Arial" w:hint="eastAsia"/>
                <w:color w:val="FF0000"/>
                <w:sz w:val="20"/>
                <w:szCs w:val="20"/>
              </w:rPr>
              <w:t>，以免影響逃生動線。</w:t>
            </w:r>
          </w:p>
        </w:tc>
      </w:tr>
      <w:tr w:rsidR="00C42937" w:rsidRPr="00B04A52" w:rsidTr="005A6330">
        <w:trPr>
          <w:trHeight w:val="510"/>
        </w:trPr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901E19" w:rsidRDefault="00D8667F" w:rsidP="008D0DB0">
            <w:pPr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 w:rsidRPr="00901E19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開放觀眾</w:t>
            </w:r>
          </w:p>
        </w:tc>
        <w:tc>
          <w:tcPr>
            <w:tcW w:w="4335" w:type="pct"/>
            <w:gridSpan w:val="6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B04A52" w:rsidRDefault="00D8667F" w:rsidP="001C0FF8">
            <w:pPr>
              <w:spacing w:beforeLines="50" w:before="180" w:afterLines="50" w:after="18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0578CD">
              <w:rPr>
                <w:rFonts w:ascii="新細明體" w:hAnsi="新細明體" w:cs="Arial"/>
                <w:color w:val="000000"/>
                <w:sz w:val="20"/>
                <w:szCs w:val="20"/>
              </w:rPr>
              <w:t>演出中、謝幕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   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錄影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70732745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是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39127835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否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     　</w:t>
            </w:r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拍照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52121946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是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80655738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否</w:t>
            </w:r>
            <w:proofErr w:type="gramEnd"/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　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br/>
              <w:t xml:space="preserve">　　　　　　　　　</w:t>
            </w:r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錄音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63939401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是</w:t>
            </w:r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56799964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否</w:t>
            </w:r>
            <w:proofErr w:type="gramEnd"/>
            <w:r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　　　</w:t>
            </w:r>
            <w:r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>其他：</w:t>
            </w:r>
          </w:p>
        </w:tc>
      </w:tr>
      <w:tr w:rsidR="00C42937" w:rsidRPr="00B04A52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901E19" w:rsidRDefault="00D8667F" w:rsidP="008D0DB0">
            <w:pPr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相關資料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Default="00333FAC" w:rsidP="001C0FF8">
            <w:pPr>
              <w:spacing w:beforeLines="50" w:before="180" w:afterLines="50" w:after="18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90749147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演出時</w:t>
            </w:r>
            <w:r w:rsidR="00D8667F" w:rsidRPr="00901E19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間表（rundown）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44171550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演出相關基本資訊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361832639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A52">
              <w:rPr>
                <w:rFonts w:ascii="新細明體" w:hAnsi="新細明體" w:cs="Arial"/>
                <w:color w:val="000000"/>
                <w:sz w:val="20"/>
                <w:szCs w:val="20"/>
              </w:rPr>
              <w:t>其他</w:t>
            </w:r>
          </w:p>
          <w:p w:rsidR="00D8667F" w:rsidRPr="002B29BF" w:rsidRDefault="00D8667F" w:rsidP="002B29BF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2B29BF">
              <w:rPr>
                <w:rFonts w:ascii="新細明體" w:hAnsi="新細明體" w:cs="Arial" w:hint="eastAsia"/>
                <w:sz w:val="20"/>
                <w:szCs w:val="20"/>
              </w:rPr>
              <w:t>※請將相關資料寄送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或E-MAIL</w:t>
            </w:r>
            <w:r w:rsidRPr="002B29BF">
              <w:rPr>
                <w:rFonts w:ascii="新細明體" w:hAnsi="新細明體" w:cs="Arial" w:hint="eastAsia"/>
                <w:sz w:val="20"/>
                <w:szCs w:val="20"/>
              </w:rPr>
              <w:t>給本中心，確認演出時程及存查。</w:t>
            </w:r>
          </w:p>
        </w:tc>
      </w:tr>
      <w:tr w:rsidR="00C42937" w:rsidRPr="00B04A52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901E19" w:rsidRDefault="00D8667F" w:rsidP="008D0DB0">
            <w:pPr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工</w:t>
            </w:r>
            <w:r w:rsidRPr="00901E19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 xml:space="preserve"> </w:t>
            </w: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作</w:t>
            </w:r>
            <w:r w:rsidRPr="00901E19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 xml:space="preserve"> </w:t>
            </w:r>
            <w:r w:rsidRPr="00B04A52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t>證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765991" w:rsidRDefault="00D8667F" w:rsidP="00A03CBB">
            <w:pPr>
              <w:ind w:left="200" w:hangingChars="100" w:hanging="20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765991">
              <w:rPr>
                <w:rFonts w:ascii="新細明體" w:hAnsi="新細明體" w:cs="Arial" w:hint="eastAsia"/>
                <w:sz w:val="20"/>
                <w:szCs w:val="20"/>
              </w:rPr>
              <w:t>◎演出單位須自製作工作證，並提供本中心工作證樣本，本館進出入口全面嚴格控管，請廠商、表演者及工作人員皆佩帶工作證，以利辨識。</w:t>
            </w:r>
            <w:r w:rsidRPr="00765991">
              <w:rPr>
                <w:rFonts w:ascii="新細明體" w:hAnsi="新細明體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2937" w:rsidRPr="0076448D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76448D" w:rsidRDefault="00D8667F" w:rsidP="00D27A1B">
            <w:pPr>
              <w:jc w:val="center"/>
              <w:rPr>
                <w:rFonts w:ascii="Arial" w:hAnsi="新細明體" w:cs="Arial"/>
                <w:bCs/>
                <w:sz w:val="20"/>
                <w:szCs w:val="20"/>
              </w:rPr>
            </w:pP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大廳區域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67F" w:rsidRPr="0076448D" w:rsidRDefault="00D8667F" w:rsidP="00D27A1B">
            <w:pPr>
              <w:jc w:val="both"/>
              <w:rPr>
                <w:rFonts w:ascii="Arial" w:hAnsi="新細明體" w:cs="Arial"/>
                <w:bCs/>
                <w:sz w:val="20"/>
                <w:szCs w:val="20"/>
              </w:rPr>
            </w:pP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開演前</w:t>
            </w: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50</w:t>
            </w: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分鐘開大廳玻璃門，開放觀眾進入大廳。</w:t>
            </w:r>
          </w:p>
          <w:p w:rsidR="00D8667F" w:rsidRPr="0076448D" w:rsidRDefault="00D8667F" w:rsidP="00D27A1B">
            <w:pPr>
              <w:jc w:val="both"/>
              <w:rPr>
                <w:rFonts w:ascii="Arial" w:hAnsi="新細明體" w:cs="Arial"/>
                <w:bCs/>
                <w:sz w:val="20"/>
                <w:szCs w:val="20"/>
              </w:rPr>
            </w:pP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開演前</w:t>
            </w: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30</w:t>
            </w:r>
            <w:r w:rsidRPr="0076448D">
              <w:rPr>
                <w:rFonts w:ascii="Arial" w:hAnsi="新細明體" w:cs="Arial" w:hint="eastAsia"/>
                <w:bCs/>
                <w:sz w:val="20"/>
                <w:szCs w:val="20"/>
              </w:rPr>
              <w:t>分鐘，開放觀眾進場。</w:t>
            </w:r>
          </w:p>
        </w:tc>
      </w:tr>
      <w:tr w:rsidR="00C42937" w:rsidRPr="00195429" w:rsidTr="005A6330">
        <w:trPr>
          <w:trHeight w:val="714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Pr="00901E19" w:rsidRDefault="00D8667F" w:rsidP="008D0DB0">
            <w:pPr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 w:rsidRPr="00901E19"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化妝室</w:t>
            </w:r>
            <w:r w:rsidRPr="00901E19">
              <w:rPr>
                <w:rFonts w:ascii="Arial" w:hAnsi="新細明體" w:cs="Arial"/>
                <w:bCs/>
                <w:color w:val="000000"/>
                <w:sz w:val="20"/>
                <w:szCs w:val="20"/>
              </w:rPr>
              <w:br/>
            </w:r>
            <w:r w:rsidRPr="00901E19"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使用區域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Default="00333FAC" w:rsidP="000B7A9D">
            <w:pPr>
              <w:spacing w:beforeLines="25" w:before="90" w:afterLines="25" w:after="9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20252902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2F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大型化妝室(16人) ×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9721B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　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87796310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2F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小型化</w:t>
            </w:r>
            <w:proofErr w:type="gramStart"/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粧</w:t>
            </w:r>
            <w:proofErr w:type="gramEnd"/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室(1人)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×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3</w:t>
            </w:r>
          </w:p>
          <w:p w:rsidR="00D8667F" w:rsidRPr="00195429" w:rsidRDefault="00333FAC" w:rsidP="009721B9">
            <w:pPr>
              <w:spacing w:beforeLines="25" w:before="90" w:afterLines="25" w:after="90"/>
              <w:jc w:val="both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53392217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3F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中型化妝室(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4/6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人)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×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</w:t>
            </w:r>
            <w:r w:rsidR="009721B9" w:rsidRPr="009721B9">
              <w:rPr>
                <w:rFonts w:ascii="新細明體" w:hAnsi="新細明體" w:cs="Arial" w:hint="eastAsia"/>
                <w:color w:val="000000"/>
                <w:sz w:val="10"/>
                <w:szCs w:val="10"/>
              </w:rPr>
              <w:t xml:space="preserve"> </w:t>
            </w:r>
            <w:r w:rsidR="009721B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22124670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1F夾層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化妝室(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8</w:t>
            </w:r>
            <w:r w:rsidR="00D8667F" w:rsidRPr="00901E19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人) ×</w:t>
            </w:r>
            <w:r w:rsidR="00D8667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1</w:t>
            </w:r>
          </w:p>
        </w:tc>
      </w:tr>
      <w:tr w:rsidR="00941657" w:rsidRPr="00195429" w:rsidTr="005A6330">
        <w:trPr>
          <w:trHeight w:val="51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7F" w:rsidRDefault="00D8667F" w:rsidP="008D0DB0">
            <w:pPr>
              <w:spacing w:line="120" w:lineRule="atLeast"/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停車場</w:t>
            </w:r>
          </w:p>
          <w:p w:rsidR="00D8667F" w:rsidRPr="00901E19" w:rsidRDefault="00D8667F" w:rsidP="008D0DB0">
            <w:pPr>
              <w:spacing w:line="120" w:lineRule="atLeast"/>
              <w:jc w:val="center"/>
              <w:rPr>
                <w:rFonts w:ascii="Arial" w:hAnsi="新細明體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新細明體" w:cs="Arial" w:hint="eastAsia"/>
                <w:bCs/>
                <w:color w:val="000000"/>
                <w:sz w:val="20"/>
                <w:szCs w:val="20"/>
              </w:rPr>
              <w:t>開放方式</w:t>
            </w:r>
          </w:p>
        </w:tc>
        <w:tc>
          <w:tcPr>
            <w:tcW w:w="4335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667F" w:rsidRPr="00823B1C" w:rsidRDefault="00D8667F" w:rsidP="00823B1C">
            <w:pPr>
              <w:snapToGrid w:val="0"/>
              <w:spacing w:beforeLines="50" w:before="180" w:line="300" w:lineRule="auto"/>
              <w:ind w:left="200" w:hangingChars="100" w:hanging="20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※本中心地下停車場自103年12月起已全面發包給外包廠商，</w:t>
            </w:r>
            <w:proofErr w:type="gramStart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採</w:t>
            </w:r>
            <w:proofErr w:type="gramEnd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收費停車制。</w:t>
            </w:r>
          </w:p>
          <w:p w:rsidR="00D8667F" w:rsidRDefault="00D8667F" w:rsidP="00823B1C">
            <w:pPr>
              <w:snapToGrid w:val="0"/>
              <w:spacing w:line="300" w:lineRule="auto"/>
              <w:ind w:left="200" w:hangingChars="100" w:hanging="200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※南平路</w:t>
            </w:r>
            <w:proofErr w:type="gramStart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後哨缷</w:t>
            </w:r>
            <w:proofErr w:type="gramEnd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貨口處，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有4格汽車停車格及2格大貨車卸貨停車格供團隊停車、卸貨使</w:t>
            </w:r>
            <w:r w:rsidRPr="00AC7E02">
              <w:rPr>
                <w:rFonts w:ascii="新細明體" w:hAnsi="新細明體" w:cs="Arial" w:hint="eastAsia"/>
                <w:sz w:val="20"/>
                <w:szCs w:val="20"/>
              </w:rPr>
              <w:t>用</w:t>
            </w:r>
            <w:r w:rsidRPr="00AC7E02">
              <w:rPr>
                <w:rFonts w:ascii="新細明體" w:hAnsi="新細明體" w:cs="Arial" w:hint="eastAsia"/>
              </w:rPr>
              <w:t>，</w:t>
            </w:r>
            <w:r>
              <w:rPr>
                <w:rFonts w:ascii="新細明體" w:hAnsi="新細明體" w:cs="Arial"/>
                <w:color w:val="FF0000"/>
              </w:rPr>
              <w:br/>
            </w:r>
            <w:r w:rsidRPr="00823B1C">
              <w:rPr>
                <w:rFonts w:ascii="新細明體" w:hAnsi="新細明體" w:cs="Arial" w:hint="eastAsia"/>
                <w:b/>
                <w:color w:val="FF0000"/>
              </w:rPr>
              <w:t>「公務</w:t>
            </w:r>
            <w:r>
              <w:rPr>
                <w:rFonts w:ascii="新細明體" w:hAnsi="新細明體" w:cs="Arial" w:hint="eastAsia"/>
                <w:b/>
                <w:color w:val="FF0000"/>
              </w:rPr>
              <w:t>車位」</w:t>
            </w:r>
            <w:r w:rsidRPr="00823B1C">
              <w:rPr>
                <w:rFonts w:ascii="新細明體" w:hAnsi="新細明體" w:cs="Arial" w:hint="eastAsia"/>
                <w:b/>
                <w:color w:val="FF0000"/>
              </w:rPr>
              <w:t>停車格請勿停放。</w:t>
            </w:r>
          </w:p>
          <w:p w:rsidR="00D8667F" w:rsidRPr="00823B1C" w:rsidRDefault="00D8667F" w:rsidP="000B7A9D">
            <w:pPr>
              <w:snapToGrid w:val="0"/>
              <w:spacing w:line="300" w:lineRule="auto"/>
              <w:ind w:left="200" w:hangingChars="100" w:hanging="200"/>
              <w:jc w:val="both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※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機車請直接停放於大卸貨口鐵</w:t>
            </w:r>
            <w:proofErr w:type="gramStart"/>
            <w:r>
              <w:rPr>
                <w:rFonts w:ascii="新細明體" w:hAnsi="新細明體" w:cs="Arial" w:hint="eastAsia"/>
                <w:sz w:val="20"/>
                <w:szCs w:val="20"/>
              </w:rPr>
              <w:t>捲</w:t>
            </w:r>
            <w:proofErr w:type="gramEnd"/>
            <w:r>
              <w:rPr>
                <w:rFonts w:ascii="新細明體" w:hAnsi="新細明體" w:cs="Arial" w:hint="eastAsia"/>
                <w:sz w:val="20"/>
                <w:szCs w:val="20"/>
              </w:rPr>
              <w:t>門外平台上，</w:t>
            </w:r>
            <w:proofErr w:type="gramStart"/>
            <w:r>
              <w:rPr>
                <w:rFonts w:ascii="新細明體" w:hAnsi="新細明體" w:cs="Arial" w:hint="eastAsia"/>
                <w:sz w:val="20"/>
                <w:szCs w:val="20"/>
              </w:rPr>
              <w:t>無劃格</w:t>
            </w:r>
            <w:proofErr w:type="gramEnd"/>
            <w:r>
              <w:rPr>
                <w:rFonts w:ascii="新細明體" w:hAnsi="新細明體" w:cs="Arial" w:hint="eastAsia"/>
                <w:sz w:val="20"/>
                <w:szCs w:val="20"/>
              </w:rPr>
              <w:t>線，靠牆停放整齊即可。</w:t>
            </w:r>
          </w:p>
          <w:p w:rsidR="00D8667F" w:rsidRPr="00823B1C" w:rsidRDefault="00D8667F" w:rsidP="00823B1C">
            <w:pPr>
              <w:snapToGrid w:val="0"/>
              <w:spacing w:line="300" w:lineRule="auto"/>
              <w:ind w:left="200" w:hangingChars="100" w:hanging="20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※工作人員或表演者可停放於非公務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車位</w:t>
            </w: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停車格，數量有限，停滿為止，停放車輛需與本</w:t>
            </w:r>
            <w:proofErr w:type="gramStart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館舞監</w:t>
            </w:r>
            <w:proofErr w:type="gramEnd"/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登記換證；或是由演出單位自製停車證，並提供本中心停車證樣本，停車證上至少需註明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1、演出單位</w:t>
            </w:r>
            <w:r>
              <w:rPr>
                <w:rFonts w:ascii="新細明體" w:hAnsi="新細明體" w:cs="Arial"/>
                <w:sz w:val="20"/>
                <w:szCs w:val="20"/>
              </w:rPr>
              <w:br/>
            </w: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2、場地使用日期</w:t>
            </w:r>
            <w:r>
              <w:rPr>
                <w:rFonts w:ascii="新細明體" w:hAnsi="新細明體" w:cs="Arial"/>
                <w:sz w:val="20"/>
                <w:szCs w:val="20"/>
              </w:rPr>
              <w:br/>
            </w:r>
            <w:r w:rsidRPr="00823B1C">
              <w:rPr>
                <w:rFonts w:ascii="新細明體" w:hAnsi="新細明體" w:cs="Arial" w:hint="eastAsia"/>
                <w:sz w:val="20"/>
                <w:szCs w:val="20"/>
              </w:rPr>
              <w:t>3、現場可聯絡移車之手機號碼。</w:t>
            </w:r>
          </w:p>
          <w:p w:rsidR="00D8667F" w:rsidRPr="00823B1C" w:rsidRDefault="00D8667F" w:rsidP="00823B1C">
            <w:pPr>
              <w:snapToGrid w:val="0"/>
              <w:spacing w:line="300" w:lineRule="auto"/>
              <w:ind w:left="240" w:hangingChars="100" w:hanging="240"/>
              <w:jc w:val="both"/>
              <w:rPr>
                <w:rFonts w:ascii="新細明體" w:hAnsi="新細明體" w:cs="Arial"/>
              </w:rPr>
            </w:pPr>
            <w:r w:rsidRPr="00823B1C">
              <w:rPr>
                <w:rFonts w:ascii="新細明體" w:hAnsi="新細明體" w:cs="Arial" w:hint="eastAsia"/>
                <w:color w:val="FF0000"/>
              </w:rPr>
              <w:t>※停車證主要做為現場車輛管控之用，並無保障停車位的效用，團隊請自行控管發放數量，現場</w:t>
            </w:r>
            <w:proofErr w:type="gramStart"/>
            <w:r w:rsidRPr="00823B1C">
              <w:rPr>
                <w:rFonts w:ascii="新細明體" w:hAnsi="新細明體" w:cs="Arial" w:hint="eastAsia"/>
                <w:color w:val="FF0000"/>
              </w:rPr>
              <w:t>停滿後</w:t>
            </w:r>
            <w:proofErr w:type="gramEnd"/>
            <w:r w:rsidRPr="00823B1C">
              <w:rPr>
                <w:rFonts w:ascii="新細明體" w:hAnsi="新細明體" w:cs="Arial" w:hint="eastAsia"/>
                <w:color w:val="FF0000"/>
              </w:rPr>
              <w:t>，即無法再</w:t>
            </w:r>
            <w:proofErr w:type="gramStart"/>
            <w:r w:rsidRPr="00823B1C">
              <w:rPr>
                <w:rFonts w:ascii="新細明體" w:hAnsi="新細明體" w:cs="Arial" w:hint="eastAsia"/>
                <w:color w:val="FF0000"/>
              </w:rPr>
              <w:t>開放後哨卸貨</w:t>
            </w:r>
            <w:proofErr w:type="gramEnd"/>
            <w:r w:rsidRPr="00823B1C">
              <w:rPr>
                <w:rFonts w:ascii="新細明體" w:hAnsi="新細明體" w:cs="Arial" w:hint="eastAsia"/>
                <w:color w:val="FF0000"/>
              </w:rPr>
              <w:t>口停車，即使有</w:t>
            </w:r>
            <w:proofErr w:type="gramStart"/>
            <w:r w:rsidRPr="00823B1C">
              <w:rPr>
                <w:rFonts w:ascii="新細明體" w:hAnsi="新細明體" w:cs="Arial" w:hint="eastAsia"/>
                <w:color w:val="FF0000"/>
              </w:rPr>
              <w:t>停車證亦不得</w:t>
            </w:r>
            <w:proofErr w:type="gramEnd"/>
            <w:r w:rsidRPr="00823B1C">
              <w:rPr>
                <w:rFonts w:ascii="新細明體" w:hAnsi="新細明體" w:cs="Arial" w:hint="eastAsia"/>
                <w:color w:val="FF0000"/>
              </w:rPr>
              <w:t>停放。</w:t>
            </w:r>
          </w:p>
        </w:tc>
      </w:tr>
      <w:tr w:rsidR="00D8667F" w:rsidRPr="00C5032F" w:rsidTr="006874C1">
        <w:trPr>
          <w:trHeight w:val="510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67F" w:rsidRPr="00263513" w:rsidRDefault="00D8667F" w:rsidP="006874C1">
            <w:pPr>
              <w:jc w:val="both"/>
              <w:rPr>
                <w:rFonts w:ascii="標楷體" w:eastAsia="標楷體" w:hAnsi="標楷體"/>
                <w:color w:val="008000"/>
                <w:sz w:val="28"/>
                <w:szCs w:val="28"/>
              </w:rPr>
            </w:pPr>
            <w:r w:rsidRPr="00263513">
              <w:rPr>
                <w:rFonts w:ascii="標楷體" w:eastAsia="標楷體" w:hAnsi="標楷體" w:hint="eastAsia"/>
                <w:color w:val="008000"/>
                <w:sz w:val="28"/>
                <w:szCs w:val="28"/>
              </w:rPr>
              <w:t>舞台使用狀況</w:t>
            </w:r>
            <w:r>
              <w:rPr>
                <w:rFonts w:ascii="標楷體" w:eastAsia="標楷體" w:hAnsi="標楷體" w:hint="eastAsia"/>
                <w:color w:val="008000"/>
                <w:sz w:val="28"/>
                <w:szCs w:val="28"/>
              </w:rPr>
              <w:t xml:space="preserve"> 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細節詳細請見技術資料手冊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  <w:p w:rsidR="00D8667F" w:rsidRPr="002F4BC2" w:rsidRDefault="00D8667F" w:rsidP="002F4BC2">
            <w:pPr>
              <w:ind w:leftChars="180" w:left="432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2F4BC2">
              <w:rPr>
                <w:rFonts w:ascii="新細明體" w:hAnsi="新細明體" w:cs="Arial" w:hint="eastAsia"/>
                <w:b/>
                <w:color w:val="FF0000"/>
              </w:rPr>
              <w:lastRenderedPageBreak/>
              <w:t>※ 本中心不提供技術人員支援，請租借單位自行安排技術人員</w:t>
            </w:r>
            <w:r>
              <w:rPr>
                <w:rFonts w:ascii="新細明體" w:hAnsi="新細明體" w:cs="Arial" w:hint="eastAsia"/>
                <w:b/>
                <w:color w:val="FF0000"/>
              </w:rPr>
              <w:t>（館方僅提供協助）</w:t>
            </w:r>
            <w:r w:rsidRPr="002F4BC2">
              <w:rPr>
                <w:rFonts w:ascii="新細明體" w:hAnsi="新細明體" w:cs="Arial" w:hint="eastAsia"/>
                <w:b/>
                <w:color w:val="FF0000"/>
              </w:rPr>
              <w:t>。</w:t>
            </w:r>
          </w:p>
          <w:p w:rsidR="00D8667F" w:rsidRPr="00920525" w:rsidRDefault="00D8667F" w:rsidP="006874C1">
            <w:pPr>
              <w:ind w:leftChars="180" w:left="432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14662">
              <w:rPr>
                <w:rFonts w:ascii="新細明體" w:hAnsi="新細明體" w:hint="eastAsia"/>
                <w:sz w:val="20"/>
                <w:szCs w:val="20"/>
              </w:rPr>
              <w:t>舞台形式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92830882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D14662">
              <w:rPr>
                <w:rFonts w:ascii="新細明體" w:hAnsi="新細明體" w:hint="eastAsia"/>
                <w:sz w:val="20"/>
                <w:szCs w:val="20"/>
              </w:rPr>
              <w:t>鏡框式舞台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(使用</w:t>
            </w:r>
            <w:proofErr w:type="gramStart"/>
            <w:r>
              <w:rPr>
                <w:rFonts w:ascii="新細明體" w:hAnsi="新細明體" w:cs="Arial" w:hint="eastAsia"/>
                <w:sz w:val="20"/>
                <w:szCs w:val="20"/>
              </w:rPr>
              <w:t>黑膠地墊</w:t>
            </w:r>
            <w:proofErr w:type="gramEnd"/>
            <w:r>
              <w:rPr>
                <w:rFonts w:ascii="新細明體" w:hAnsi="新細明體" w:cs="Arial" w:hint="eastAsia"/>
                <w:sz w:val="20"/>
                <w:szCs w:val="20"/>
              </w:rPr>
              <w:t>？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12568545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是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22005941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cs="Arial" w:hint="eastAsia"/>
                <w:sz w:val="20"/>
                <w:szCs w:val="20"/>
              </w:rPr>
              <w:t>否)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51959091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26771E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Pr="00BA644A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</w:t>
            </w:r>
          </w:p>
          <w:p w:rsidR="00D8667F" w:rsidRPr="00A020FC" w:rsidRDefault="00D8667F" w:rsidP="00765991">
            <w:pPr>
              <w:ind w:leftChars="180" w:left="4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14662">
              <w:rPr>
                <w:rFonts w:ascii="新細明體" w:hAnsi="新細明體" w:hint="eastAsia"/>
                <w:sz w:val="20"/>
                <w:szCs w:val="20"/>
              </w:rPr>
              <w:t>布幕狀況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2715264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D14662">
              <w:rPr>
                <w:rFonts w:ascii="新細明體" w:hAnsi="新細明體" w:hint="eastAsia"/>
                <w:sz w:val="20"/>
                <w:szCs w:val="20"/>
              </w:rPr>
              <w:t>升降大幕(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左右開為手動)　</w:t>
            </w:r>
            <w:r w:rsidRPr="00D8667F">
              <w:rPr>
                <w:rFonts w:ascii="Arial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141158131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hint="eastAsia"/>
                <w:sz w:val="20"/>
                <w:szCs w:val="20"/>
              </w:rPr>
              <w:t>升降中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隔</w:t>
            </w:r>
            <w:r w:rsidRPr="00D14662">
              <w:rPr>
                <w:rFonts w:ascii="新細明體" w:hAnsi="新細明體" w:hint="eastAsia"/>
                <w:sz w:val="20"/>
                <w:szCs w:val="20"/>
              </w:rPr>
              <w:t>幕(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 xml:space="preserve">左右開為手動)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9528771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新細明體" w:hAnsi="新細明體" w:hint="eastAsia"/>
                <w:sz w:val="20"/>
                <w:szCs w:val="20"/>
              </w:rPr>
              <w:t>升降</w:t>
            </w:r>
            <w:r w:rsidRPr="00D14662">
              <w:rPr>
                <w:rFonts w:ascii="新細明體" w:hAnsi="新細明體" w:hint="eastAsia"/>
                <w:sz w:val="20"/>
                <w:szCs w:val="20"/>
              </w:rPr>
              <w:t>黑</w:t>
            </w:r>
            <w:proofErr w:type="gramStart"/>
            <w:r w:rsidRPr="00D14662">
              <w:rPr>
                <w:rFonts w:ascii="新細明體" w:hAnsi="新細明體" w:hint="eastAsia"/>
                <w:sz w:val="20"/>
                <w:szCs w:val="20"/>
              </w:rPr>
              <w:t>底幕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無對開功能)</w:t>
            </w:r>
          </w:p>
          <w:p w:rsidR="00D8667F" w:rsidRPr="0076448D" w:rsidRDefault="00D8667F" w:rsidP="00A020FC">
            <w:pPr>
              <w:ind w:leftChars="180" w:left="432"/>
              <w:rPr>
                <w:rFonts w:ascii="新細明體" w:hAnsi="新細明體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如有其他演出時的特殊狀況請加以敘述：</w:t>
            </w:r>
            <w:r w:rsidRPr="0076448D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   _</w:t>
            </w:r>
            <w:r w:rsidRPr="0076448D">
              <w:rPr>
                <w:rFonts w:ascii="新細明體" w:hAnsi="新細明體" w:cs="Arial" w:hint="eastAsia"/>
                <w:sz w:val="20"/>
                <w:szCs w:val="20"/>
              </w:rPr>
              <w:t>___________________________________________________</w:t>
            </w:r>
            <w:r w:rsidRPr="0076448D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____ </w:t>
            </w:r>
            <w:r w:rsidRPr="0076448D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</w:p>
          <w:p w:rsidR="00D8667F" w:rsidRDefault="00D8667F" w:rsidP="00A020FC">
            <w:pPr>
              <w:ind w:leftChars="180" w:left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8D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</w:t>
            </w:r>
          </w:p>
          <w:p w:rsidR="00D8667F" w:rsidRPr="0082717A" w:rsidRDefault="00D8667F" w:rsidP="00A16F54">
            <w:pPr>
              <w:ind w:leftChars="180" w:left="432"/>
              <w:jc w:val="both"/>
              <w:rPr>
                <w:rFonts w:ascii="Arial" w:hAnsi="Arial" w:cs="Arial"/>
              </w:rPr>
            </w:pPr>
            <w:r w:rsidRPr="0082717A">
              <w:rPr>
                <w:rFonts w:ascii="標楷體" w:eastAsia="標楷體" w:hAnsi="標楷體" w:cs="Arial" w:hint="eastAsia"/>
                <w:color w:val="FFFFFF"/>
                <w:highlight w:val="blue"/>
                <w:u w:val="single"/>
                <w:shd w:val="pct15" w:color="auto" w:fill="FFFFFF"/>
              </w:rPr>
              <w:t>PS：本館備有</w:t>
            </w:r>
            <w:proofErr w:type="gramStart"/>
            <w:r w:rsidRPr="0082717A">
              <w:rPr>
                <w:rFonts w:ascii="標楷體" w:eastAsia="標楷體" w:hAnsi="標楷體" w:cs="Arial" w:hint="eastAsia"/>
                <w:color w:val="FFFFFF"/>
                <w:highlight w:val="blue"/>
                <w:u w:val="single"/>
                <w:shd w:val="pct15" w:color="auto" w:fill="FFFFFF"/>
              </w:rPr>
              <w:t>黑膠地墊</w:t>
            </w:r>
            <w:proofErr w:type="gramEnd"/>
            <w:r w:rsidRPr="0082717A">
              <w:rPr>
                <w:rFonts w:ascii="標楷體" w:eastAsia="標楷體" w:hAnsi="標楷體" w:cs="Arial" w:hint="eastAsia"/>
                <w:color w:val="FFFFFF"/>
                <w:highlight w:val="blue"/>
                <w:u w:val="single"/>
                <w:shd w:val="pct15" w:color="auto" w:fill="FFFFFF"/>
              </w:rPr>
              <w:t>，如演出需要，煩請自行鋪設。</w:t>
            </w:r>
          </w:p>
        </w:tc>
      </w:tr>
      <w:tr w:rsidR="00D8667F" w:rsidRPr="002242F1" w:rsidTr="00765991">
        <w:trPr>
          <w:trHeight w:val="3057"/>
        </w:trPr>
        <w:tc>
          <w:tcPr>
            <w:tcW w:w="5000" w:type="pct"/>
            <w:gridSpan w:val="64"/>
            <w:tcBorders>
              <w:left w:val="single" w:sz="12" w:space="0" w:color="auto"/>
              <w:right w:val="single" w:sz="12" w:space="0" w:color="auto"/>
            </w:tcBorders>
          </w:tcPr>
          <w:p w:rsidR="00D8667F" w:rsidRPr="00066425" w:rsidRDefault="00D8667F" w:rsidP="006874C1">
            <w:pPr>
              <w:jc w:val="both"/>
              <w:rPr>
                <w:rFonts w:ascii="標楷體" w:eastAsia="標楷體" w:hAnsi="標楷體" w:cs="Arial"/>
                <w:color w:val="008000"/>
                <w:sz w:val="16"/>
                <w:szCs w:val="16"/>
              </w:rPr>
            </w:pPr>
            <w:r w:rsidRPr="00263513">
              <w:rPr>
                <w:rFonts w:ascii="標楷體" w:eastAsia="標楷體" w:hAnsi="標楷體" w:cs="Arial"/>
                <w:color w:val="008000"/>
                <w:sz w:val="28"/>
                <w:szCs w:val="28"/>
              </w:rPr>
              <w:lastRenderedPageBreak/>
              <w:t>音響使用狀況</w:t>
            </w:r>
            <w:r>
              <w:rPr>
                <w:rFonts w:ascii="標楷體" w:eastAsia="標楷體" w:hAnsi="標楷體" w:cs="Arial" w:hint="eastAsia"/>
                <w:color w:val="008000"/>
                <w:sz w:val="28"/>
                <w:szCs w:val="28"/>
              </w:rPr>
              <w:t xml:space="preserve"> 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細節詳細請見技術資料手冊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  <w:p w:rsidR="00D8667F" w:rsidRDefault="00D8667F" w:rsidP="006874C1">
            <w:pPr>
              <w:ind w:leftChars="180" w:left="432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2F4BC2">
              <w:rPr>
                <w:rFonts w:ascii="新細明體" w:hAnsi="新細明體" w:cs="Arial" w:hint="eastAsia"/>
                <w:b/>
                <w:color w:val="FF0000"/>
              </w:rPr>
              <w:t>※ 本中心不提供技術人員支援，請租借單位自行安排技術人員</w:t>
            </w:r>
            <w:r>
              <w:rPr>
                <w:rFonts w:ascii="新細明體" w:hAnsi="新細明體" w:cs="Arial" w:hint="eastAsia"/>
                <w:b/>
                <w:color w:val="FF0000"/>
              </w:rPr>
              <w:t>（館方僅提供協助）</w:t>
            </w:r>
            <w:r w:rsidRPr="002F4BC2">
              <w:rPr>
                <w:rFonts w:ascii="新細明體" w:hAnsi="新細明體" w:cs="Arial" w:hint="eastAsia"/>
                <w:b/>
                <w:color w:val="FF0000"/>
              </w:rPr>
              <w:t>。</w:t>
            </w:r>
          </w:p>
          <w:p w:rsidR="00D8667F" w:rsidRPr="002F4BC2" w:rsidRDefault="00D8667F" w:rsidP="006874C1">
            <w:pPr>
              <w:ind w:leftChars="180" w:left="432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2F4BC2">
              <w:rPr>
                <w:rFonts w:ascii="新細明體" w:hAnsi="新細明體" w:cs="Arial" w:hint="eastAsia"/>
                <w:b/>
                <w:color w:val="FF0000"/>
              </w:rPr>
              <w:t>※</w:t>
            </w:r>
            <w:r>
              <w:rPr>
                <w:rFonts w:ascii="新細明體" w:hAnsi="新細明體" w:cs="Arial" w:hint="eastAsia"/>
                <w:b/>
                <w:color w:val="FF0000"/>
              </w:rPr>
              <w:t xml:space="preserve"> 外加控台不能佔用觀眾席走道空間，請自行規劃觀眾席</w:t>
            </w:r>
            <w:proofErr w:type="gramStart"/>
            <w:r>
              <w:rPr>
                <w:rFonts w:ascii="新細明體" w:hAnsi="新細明體" w:cs="Arial" w:hint="eastAsia"/>
                <w:b/>
                <w:color w:val="FF0000"/>
              </w:rPr>
              <w:t>座位區搭設</w:t>
            </w:r>
            <w:proofErr w:type="gramEnd"/>
            <w:r>
              <w:rPr>
                <w:rFonts w:ascii="新細明體" w:hAnsi="新細明體" w:cs="Arial" w:hint="eastAsia"/>
                <w:b/>
                <w:color w:val="FF0000"/>
              </w:rPr>
              <w:t>。</w:t>
            </w:r>
          </w:p>
          <w:p w:rsidR="00D8667F" w:rsidRDefault="00333FAC" w:rsidP="00B809C5">
            <w:pPr>
              <w:ind w:leftChars="180" w:left="432"/>
              <w:jc w:val="both"/>
              <w:rPr>
                <w:rFonts w:ascii="新細明體" w:hAnsi="新細明體" w:cs="Arial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61471087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2373FA">
              <w:rPr>
                <w:rFonts w:ascii="新細明體" w:hAnsi="新細明體" w:cs="Arial"/>
                <w:sz w:val="20"/>
                <w:szCs w:val="20"/>
              </w:rPr>
              <w:t>只使用館內音響系統</w:t>
            </w:r>
            <w:r w:rsidR="00D8667F">
              <w:rPr>
                <w:rFonts w:ascii="新細明體" w:hAnsi="新細明體" w:cs="Arial"/>
                <w:sz w:val="20"/>
                <w:szCs w:val="20"/>
              </w:rPr>
              <w:t>（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89643036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2373FA">
              <w:rPr>
                <w:rFonts w:ascii="新細明體" w:hAnsi="新細明體" w:cs="Arial"/>
                <w:sz w:val="20"/>
                <w:szCs w:val="20"/>
              </w:rPr>
              <w:t>需從館內系統送訊號給導播、錄影裝置或錄音</w:t>
            </w:r>
            <w:r w:rsidR="00D8667F">
              <w:rPr>
                <w:rFonts w:ascii="新細明體" w:hAnsi="新細明體" w:cs="Arial"/>
                <w:sz w:val="20"/>
                <w:szCs w:val="20"/>
              </w:rPr>
              <w:t>）</w:t>
            </w:r>
          </w:p>
          <w:p w:rsidR="00D8667F" w:rsidRPr="0026771E" w:rsidRDefault="00333FAC" w:rsidP="00B809C5">
            <w:pPr>
              <w:ind w:leftChars="180" w:left="432"/>
              <w:jc w:val="both"/>
              <w:rPr>
                <w:rFonts w:ascii="新細明體" w:eastAsiaTheme="minorEastAsia" w:hAnsi="新細明體" w:cs="Arial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2003850477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2242F1">
              <w:rPr>
                <w:rFonts w:ascii="Arial" w:hAnsi="Arial" w:cs="Arial"/>
                <w:sz w:val="20"/>
                <w:szCs w:val="20"/>
              </w:rPr>
              <w:t>INTERCOM</w:t>
            </w:r>
            <w:r w:rsidR="00D8667F" w:rsidRPr="002242F1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D8667F"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 </w:t>
            </w:r>
            <w:r w:rsidR="00D8667F" w:rsidRPr="002242F1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8667F" w:rsidRPr="002242F1">
              <w:rPr>
                <w:rFonts w:ascii="Arial" w:hAnsi="Arial" w:cs="Arial"/>
                <w:sz w:val="20"/>
                <w:szCs w:val="20"/>
              </w:rPr>
              <w:t>組</w:t>
            </w:r>
            <w:r w:rsidR="00D8667F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D8667F">
              <w:rPr>
                <w:rFonts w:ascii="Arial" w:hAnsi="Arial" w:cs="Arial" w:hint="eastAsia"/>
                <w:sz w:val="20"/>
                <w:szCs w:val="20"/>
              </w:rPr>
              <w:t>共</w:t>
            </w:r>
            <w:r w:rsidR="00D8667F"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="00D8667F">
              <w:rPr>
                <w:rFonts w:ascii="Arial" w:hAnsi="Arial" w:cs="Arial" w:hint="eastAsia"/>
                <w:sz w:val="20"/>
                <w:szCs w:val="20"/>
              </w:rPr>
              <w:t>組</w:t>
            </w:r>
            <w:r w:rsidR="00D8667F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8667F" w:rsidRDefault="00333FAC" w:rsidP="000B7A9D">
            <w:pPr>
              <w:ind w:leftChars="180" w:left="432"/>
              <w:jc w:val="both"/>
              <w:rPr>
                <w:rFonts w:ascii="新細明體" w:hAnsi="新細明體" w:cs="Arial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2160030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2373FA">
              <w:rPr>
                <w:rFonts w:ascii="新細明體" w:hAnsi="新細明體" w:cs="Arial"/>
                <w:sz w:val="20"/>
                <w:szCs w:val="20"/>
              </w:rPr>
              <w:t>使用自備音響系統</w:t>
            </w:r>
            <w:r w:rsidR="00D8667F">
              <w:rPr>
                <w:rFonts w:ascii="新細明體" w:hAnsi="新細明體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77243819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26771E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cs="Arial" w:hint="eastAsia"/>
                <w:sz w:val="20"/>
                <w:szCs w:val="20"/>
              </w:rPr>
              <w:t>自備</w:t>
            </w:r>
            <w:r w:rsidR="00D8667F" w:rsidRPr="002373FA">
              <w:rPr>
                <w:rFonts w:ascii="新細明體" w:hAnsi="新細明體" w:cs="Arial"/>
                <w:sz w:val="20"/>
                <w:szCs w:val="20"/>
              </w:rPr>
              <w:t>音響系統</w:t>
            </w:r>
            <w:r w:rsidR="00D8667F">
              <w:rPr>
                <w:rFonts w:ascii="新細明體" w:hAnsi="新細明體" w:cs="Arial" w:hint="eastAsia"/>
                <w:sz w:val="20"/>
                <w:szCs w:val="20"/>
              </w:rPr>
              <w:t>送</w:t>
            </w:r>
            <w:r w:rsidR="00D8667F" w:rsidRPr="002373FA">
              <w:rPr>
                <w:rFonts w:ascii="新細明體" w:hAnsi="新細明體" w:cs="Arial"/>
                <w:sz w:val="20"/>
                <w:szCs w:val="20"/>
              </w:rPr>
              <w:t>訊號至館內音響系統</w:t>
            </w:r>
          </w:p>
          <w:p w:rsidR="00D8667F" w:rsidRPr="00765991" w:rsidRDefault="00D8667F" w:rsidP="000B7A9D">
            <w:pPr>
              <w:ind w:leftChars="180" w:left="432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如有其他演出時的特殊狀況請加以敘述：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D8667F" w:rsidRPr="00205DDF" w:rsidTr="00DE1CAB">
        <w:trPr>
          <w:trHeight w:val="2689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7F" w:rsidRPr="00263513" w:rsidRDefault="00D8667F" w:rsidP="006874C1">
            <w:pPr>
              <w:jc w:val="both"/>
              <w:rPr>
                <w:rFonts w:ascii="標楷體" w:eastAsia="標楷體" w:hAnsi="標楷體"/>
                <w:color w:val="008000"/>
                <w:sz w:val="28"/>
                <w:szCs w:val="28"/>
              </w:rPr>
            </w:pPr>
            <w:r w:rsidRPr="00263513">
              <w:rPr>
                <w:rFonts w:ascii="標楷體" w:eastAsia="標楷體" w:hAnsi="標楷體" w:hint="eastAsia"/>
                <w:color w:val="008000"/>
                <w:sz w:val="28"/>
                <w:szCs w:val="28"/>
              </w:rPr>
              <w:t>燈光使用狀況</w:t>
            </w:r>
            <w:r>
              <w:rPr>
                <w:rFonts w:ascii="標楷體" w:eastAsia="標楷體" w:hAnsi="標楷體" w:hint="eastAsia"/>
                <w:color w:val="008000"/>
                <w:sz w:val="28"/>
                <w:szCs w:val="28"/>
              </w:rPr>
              <w:t xml:space="preserve"> 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細節詳細請見技術資料手冊</w:t>
            </w:r>
            <w:r w:rsidRPr="00BD58FE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  <w:p w:rsidR="00D8667F" w:rsidRDefault="00D8667F" w:rsidP="002F4BC2">
            <w:pPr>
              <w:ind w:leftChars="180" w:left="432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2F4BC2">
              <w:rPr>
                <w:rFonts w:ascii="新細明體" w:hAnsi="新細明體" w:cs="Arial" w:hint="eastAsia"/>
                <w:b/>
                <w:color w:val="FF0000"/>
              </w:rPr>
              <w:t>※ 本中心不提供技術人員支援，請租借單位自行安排技術人員</w:t>
            </w:r>
            <w:r>
              <w:rPr>
                <w:rFonts w:ascii="新細明體" w:hAnsi="新細明體" w:cs="Arial" w:hint="eastAsia"/>
                <w:b/>
                <w:color w:val="FF0000"/>
              </w:rPr>
              <w:t>（館方僅提供協助）</w:t>
            </w:r>
            <w:r w:rsidRPr="002F4BC2">
              <w:rPr>
                <w:rFonts w:ascii="新細明體" w:hAnsi="新細明體" w:cs="Arial" w:hint="eastAsia"/>
                <w:b/>
                <w:color w:val="FF0000"/>
              </w:rPr>
              <w:t>。</w:t>
            </w:r>
          </w:p>
          <w:p w:rsidR="00D8667F" w:rsidRPr="002F4BC2" w:rsidRDefault="00D8667F" w:rsidP="002F4BC2">
            <w:pPr>
              <w:ind w:leftChars="180" w:left="432"/>
              <w:jc w:val="both"/>
              <w:rPr>
                <w:rFonts w:ascii="新細明體" w:hAnsi="新細明體" w:cs="Arial"/>
                <w:b/>
                <w:color w:val="FF0000"/>
              </w:rPr>
            </w:pPr>
            <w:r w:rsidRPr="002F4BC2">
              <w:rPr>
                <w:rFonts w:ascii="新細明體" w:hAnsi="新細明體" w:cs="Arial" w:hint="eastAsia"/>
                <w:b/>
                <w:color w:val="FF0000"/>
              </w:rPr>
              <w:t>※</w:t>
            </w:r>
            <w:r>
              <w:rPr>
                <w:rFonts w:ascii="新細明體" w:hAnsi="新細明體" w:cs="Arial" w:hint="eastAsia"/>
                <w:b/>
                <w:color w:val="FF0000"/>
              </w:rPr>
              <w:t xml:space="preserve"> 外加控台不能佔用觀眾席走道空間，請自行規劃觀眾席</w:t>
            </w:r>
            <w:proofErr w:type="gramStart"/>
            <w:r>
              <w:rPr>
                <w:rFonts w:ascii="新細明體" w:hAnsi="新細明體" w:cs="Arial" w:hint="eastAsia"/>
                <w:b/>
                <w:color w:val="FF0000"/>
              </w:rPr>
              <w:t>座位區搭設</w:t>
            </w:r>
            <w:proofErr w:type="gramEnd"/>
            <w:r>
              <w:rPr>
                <w:rFonts w:ascii="新細明體" w:hAnsi="新細明體" w:cs="Arial" w:hint="eastAsia"/>
                <w:b/>
                <w:color w:val="FF0000"/>
              </w:rPr>
              <w:t>。</w:t>
            </w:r>
          </w:p>
          <w:p w:rsidR="00D8667F" w:rsidRDefault="00333FAC" w:rsidP="006874C1">
            <w:pPr>
              <w:ind w:leftChars="180" w:left="432"/>
              <w:jc w:val="both"/>
              <w:rPr>
                <w:rFonts w:ascii="新細明體" w:hAnsi="新細明體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144132936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24A">
              <w:rPr>
                <w:rFonts w:ascii="新細明體" w:hAnsi="新細明體" w:hint="eastAsia"/>
                <w:sz w:val="20"/>
                <w:szCs w:val="20"/>
              </w:rPr>
              <w:t>使用館內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 xml:space="preserve">Console　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911333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9B439C">
              <w:rPr>
                <w:rFonts w:ascii="新細明體" w:hAnsi="新細明體" w:hint="eastAsia"/>
                <w:sz w:val="20"/>
                <w:szCs w:val="20"/>
              </w:rPr>
              <w:t>追蹤燈____組(共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D8667F" w:rsidRPr="009B439C">
              <w:rPr>
                <w:rFonts w:ascii="新細明體" w:hAnsi="新細明體" w:hint="eastAsia"/>
                <w:sz w:val="20"/>
                <w:szCs w:val="20"/>
              </w:rPr>
              <w:t>組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D8667F" w:rsidRPr="009B439C">
              <w:rPr>
                <w:rFonts w:ascii="新細明體" w:hAnsi="新細明體" w:hint="eastAsia"/>
                <w:sz w:val="20"/>
                <w:szCs w:val="20"/>
              </w:rPr>
              <w:t>請自派操控人員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6647081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hint="eastAsia"/>
                <w:sz w:val="20"/>
                <w:szCs w:val="20"/>
              </w:rPr>
              <w:t>側燈架</w:t>
            </w:r>
            <w:r w:rsidR="00D8667F" w:rsidRPr="009B439C">
              <w:rPr>
                <w:rFonts w:ascii="新細明體" w:hAnsi="新細明體" w:hint="eastAsia"/>
                <w:sz w:val="20"/>
                <w:szCs w:val="20"/>
              </w:rPr>
              <w:t>____組(共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="00D8667F" w:rsidRPr="009B439C">
              <w:rPr>
                <w:rFonts w:ascii="新細明體" w:hAnsi="新細明體" w:hint="eastAsia"/>
                <w:sz w:val="20"/>
                <w:szCs w:val="20"/>
              </w:rPr>
              <w:t>組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D8667F" w:rsidRPr="00B0424A" w:rsidRDefault="00333FAC" w:rsidP="006874C1">
            <w:pPr>
              <w:ind w:leftChars="180" w:left="432"/>
              <w:jc w:val="both"/>
              <w:rPr>
                <w:rFonts w:ascii="新細明體" w:hAnsi="新細明體"/>
                <w:sz w:val="20"/>
                <w:szCs w:val="20"/>
              </w:rPr>
            </w:pPr>
            <w:sdt>
              <w:sdtPr>
                <w:rPr>
                  <w:rFonts w:ascii="Arial" w:hAnsi="Verdana" w:cs="Arial"/>
                  <w:sz w:val="20"/>
                  <w:szCs w:val="20"/>
                </w:rPr>
                <w:id w:val="-198702654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>
              <w:rPr>
                <w:rFonts w:ascii="新細明體" w:hAnsi="新細明體" w:hint="eastAsia"/>
                <w:sz w:val="20"/>
                <w:szCs w:val="20"/>
              </w:rPr>
              <w:t xml:space="preserve">使用自備Console  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694433340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D8667F"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="00D8667F" w:rsidRPr="00B0424A">
              <w:rPr>
                <w:rFonts w:ascii="新細明體" w:hAnsi="新細明體" w:hint="eastAsia"/>
                <w:sz w:val="20"/>
                <w:szCs w:val="20"/>
              </w:rPr>
              <w:t>外加</w:t>
            </w:r>
            <w:r w:rsidR="00D8667F">
              <w:rPr>
                <w:rFonts w:ascii="新細明體" w:hAnsi="新細明體" w:hint="eastAsia"/>
                <w:sz w:val="20"/>
                <w:szCs w:val="20"/>
              </w:rPr>
              <w:t>DIMMER</w:t>
            </w:r>
          </w:p>
          <w:p w:rsidR="00D8667F" w:rsidRPr="00A16F54" w:rsidRDefault="00D8667F" w:rsidP="00A16F54">
            <w:pPr>
              <w:ind w:leftChars="180" w:left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2F1">
              <w:rPr>
                <w:rFonts w:ascii="Arial" w:hAnsi="Arial" w:cs="Arial"/>
                <w:sz w:val="20"/>
                <w:szCs w:val="20"/>
              </w:rPr>
              <w:t>如有其他演出時的特殊狀況請加以敘述：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Pr="00B04A52">
              <w:rPr>
                <w:rFonts w:ascii="新細明體" w:hAnsi="新細明體" w:cs="Arial"/>
                <w:color w:val="000000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F53C1D" w:rsidRPr="0076448D" w:rsidTr="00DE1CAB">
        <w:trPr>
          <w:trHeight w:val="1199"/>
        </w:trPr>
        <w:tc>
          <w:tcPr>
            <w:tcW w:w="2494" w:type="pct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1657" w:rsidRPr="00941657" w:rsidRDefault="00941657" w:rsidP="00F53C1D">
            <w:pPr>
              <w:jc w:val="both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94165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前台大廳使用狀況</w:t>
            </w:r>
          </w:p>
          <w:p w:rsidR="00941657" w:rsidRPr="00F53C1D" w:rsidRDefault="00941657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color w:val="00B050"/>
                <w:sz w:val="20"/>
                <w:szCs w:val="20"/>
              </w:rPr>
              <w:t>(器材使用只限於前台大廳使用)</w:t>
            </w:r>
          </w:p>
        </w:tc>
        <w:tc>
          <w:tcPr>
            <w:tcW w:w="2506" w:type="pct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1657" w:rsidRPr="00941657" w:rsidRDefault="00941657" w:rsidP="00F53C1D">
            <w:pPr>
              <w:jc w:val="both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94165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後台舞台使用狀況</w:t>
            </w:r>
          </w:p>
          <w:p w:rsidR="00941657" w:rsidRPr="00F53C1D" w:rsidRDefault="00941657" w:rsidP="00F53C1D">
            <w:pPr>
              <w:jc w:val="both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color w:val="00B050"/>
                <w:sz w:val="20"/>
                <w:szCs w:val="20"/>
              </w:rPr>
              <w:t>(器材使用只限於後台舞台區使用)</w:t>
            </w:r>
          </w:p>
        </w:tc>
      </w:tr>
      <w:tr w:rsidR="00DE1CAB" w:rsidRPr="0076448D" w:rsidTr="00A7135E">
        <w:trPr>
          <w:trHeight w:val="69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5A63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白   長   桌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5A6330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共15張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5A633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白 長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桌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BE21E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786C7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(共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786C74">
              <w:rPr>
                <w:rFonts w:ascii="新細明體" w:hAnsi="新細明體" w:hint="eastAsia"/>
                <w:sz w:val="20"/>
                <w:szCs w:val="20"/>
              </w:rPr>
              <w:t>0張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5A6330" w:rsidRPr="0076448D" w:rsidTr="00A7135E">
        <w:trPr>
          <w:trHeight w:val="375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Default="005A6330" w:rsidP="005A63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灰   背   椅：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30" w:rsidRPr="00753FFC" w:rsidRDefault="005A6330" w:rsidP="005A63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Default="005A6330" w:rsidP="0030734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張(共1</w:t>
            </w:r>
            <w:r w:rsidR="00307344">
              <w:rPr>
                <w:rFonts w:ascii="新細明體" w:hAnsi="新細明體" w:hint="eastAsia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新細明體" w:hAnsi="新細明體" w:hint="eastAsia"/>
                <w:sz w:val="20"/>
                <w:szCs w:val="20"/>
              </w:rPr>
              <w:t>0張，與後台及展場共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Default="005A6330" w:rsidP="005A6330">
            <w:pPr>
              <w:wordWrap w:val="0"/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灰 背 椅：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30" w:rsidRPr="00753FFC" w:rsidRDefault="005A6330" w:rsidP="005A63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Default="005A6330" w:rsidP="0030734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張(共1</w:t>
            </w:r>
            <w:r w:rsidR="00307344"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0張，與後台及展場共</w:t>
            </w:r>
          </w:p>
        </w:tc>
      </w:tr>
      <w:tr w:rsidR="00DE1CAB" w:rsidRPr="0076448D" w:rsidTr="00A7135E">
        <w:trPr>
          <w:trHeight w:val="332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CAB" w:rsidRDefault="00DE1CAB" w:rsidP="005A63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CAB" w:rsidRPr="00753FFC" w:rsidRDefault="00DE1CAB" w:rsidP="005A63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1CAB" w:rsidRDefault="00DE1CAB" w:rsidP="005A633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用，依當天可借數量提供)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CAB" w:rsidRDefault="00DE1CAB" w:rsidP="005A6330">
            <w:pPr>
              <w:wordWrap w:val="0"/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CAB" w:rsidRPr="00753FFC" w:rsidRDefault="00DE1CAB" w:rsidP="005A63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1CAB" w:rsidRDefault="00DE1CAB" w:rsidP="005A633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用，依當天可借數量提供)</w:t>
            </w:r>
          </w:p>
        </w:tc>
      </w:tr>
      <w:tr w:rsidR="005A6330" w:rsidRPr="0076448D" w:rsidTr="00A7135E">
        <w:trPr>
          <w:trHeight w:val="69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BE21E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海 報 架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(大)：</w:t>
            </w:r>
          </w:p>
        </w:tc>
        <w:tc>
          <w:tcPr>
            <w:tcW w:w="3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BE21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BE21E3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座(3座)(板子尺寸87x117cm)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BE21E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譜    架：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BE21E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30734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支(共</w:t>
            </w:r>
            <w:r w:rsidR="00307344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0支)</w:t>
            </w:r>
          </w:p>
        </w:tc>
      </w:tr>
      <w:tr w:rsidR="00DE1CAB" w:rsidRPr="0076448D" w:rsidTr="00A7135E">
        <w:trPr>
          <w:trHeight w:val="134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海 報 架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(中)：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座(3座)(板子尺寸57x87cm)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大指揮台：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座(共1座，4尺×4尺)</w:t>
            </w:r>
          </w:p>
        </w:tc>
      </w:tr>
      <w:tr w:rsidR="00DE1CAB" w:rsidRPr="0076448D" w:rsidTr="00A7135E">
        <w:trPr>
          <w:trHeight w:val="241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A3</w:t>
            </w:r>
            <w:proofErr w:type="gramStart"/>
            <w:r w:rsidRPr="00753FFC">
              <w:rPr>
                <w:rFonts w:ascii="新細明體" w:hAnsi="新細明體" w:hint="eastAsia"/>
                <w:sz w:val="20"/>
                <w:szCs w:val="20"/>
              </w:rPr>
              <w:t>立牌架</w:t>
            </w:r>
            <w:proofErr w:type="gramEnd"/>
            <w:r w:rsidRPr="00753FFC">
              <w:rPr>
                <w:rFonts w:ascii="新細明體" w:hAnsi="新細明體" w:hint="eastAsia"/>
                <w:sz w:val="20"/>
                <w:szCs w:val="20"/>
              </w:rPr>
              <w:t>(直)：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支(共10支)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小指揮台：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座(共1座，3尺×3尺)</w:t>
            </w:r>
          </w:p>
        </w:tc>
      </w:tr>
      <w:tr w:rsidR="00DE1CAB" w:rsidRPr="0076448D" w:rsidTr="00A7135E">
        <w:trPr>
          <w:trHeight w:val="193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A3</w:t>
            </w:r>
            <w:proofErr w:type="gramStart"/>
            <w:r w:rsidRPr="00753FFC">
              <w:rPr>
                <w:rFonts w:ascii="新細明體" w:hAnsi="新細明體" w:hint="eastAsia"/>
                <w:sz w:val="20"/>
                <w:szCs w:val="20"/>
              </w:rPr>
              <w:t>立牌架</w:t>
            </w:r>
            <w:proofErr w:type="gramEnd"/>
            <w:r w:rsidRPr="00753FFC">
              <w:rPr>
                <w:rFonts w:ascii="新細明體" w:hAnsi="新細明體" w:hint="eastAsia"/>
                <w:sz w:val="20"/>
                <w:szCs w:val="20"/>
              </w:rPr>
              <w:t>(橫)：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支(共14支)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合 唱 台：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座(共6座)</w:t>
            </w:r>
          </w:p>
        </w:tc>
      </w:tr>
      <w:tr w:rsidR="00DE1CAB" w:rsidRPr="0076448D" w:rsidTr="00A7135E">
        <w:trPr>
          <w:trHeight w:val="145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桌   巾(暗紅)：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條(共15條)</w:t>
            </w:r>
          </w:p>
        </w:tc>
        <w:tc>
          <w:tcPr>
            <w:tcW w:w="66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穿 衣 鏡：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A428C7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面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(共</w:t>
            </w:r>
            <w:r>
              <w:rPr>
                <w:rFonts w:ascii="新細明體" w:hAnsi="新細明體" w:hint="eastAsia"/>
                <w:sz w:val="20"/>
                <w:szCs w:val="20"/>
              </w:rPr>
              <w:t>6面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DE1CAB" w:rsidRPr="0076448D" w:rsidTr="00A7135E">
        <w:trPr>
          <w:trHeight w:val="300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桌   巾(粉色)：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條(共8條)</w:t>
            </w:r>
          </w:p>
        </w:tc>
        <w:tc>
          <w:tcPr>
            <w:tcW w:w="660" w:type="pct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Pr="00F53C1D" w:rsidRDefault="005A6330" w:rsidP="00765089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sz w:val="20"/>
                <w:szCs w:val="20"/>
              </w:rPr>
              <w:t>一般磁卡：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30" w:rsidRPr="00753FFC" w:rsidRDefault="005A6330" w:rsidP="00F53C1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張(進出前後台管制使用，與前</w:t>
            </w:r>
          </w:p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台共用，共7張)</w:t>
            </w:r>
          </w:p>
        </w:tc>
      </w:tr>
      <w:tr w:rsidR="00DE1CAB" w:rsidRPr="0076448D" w:rsidTr="00A7135E">
        <w:trPr>
          <w:trHeight w:val="360"/>
        </w:trPr>
        <w:tc>
          <w:tcPr>
            <w:tcW w:w="760" w:type="pct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Pr="00753FFC" w:rsidRDefault="005A6330" w:rsidP="00F53C1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753FFC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般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磁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30" w:rsidRPr="00753FFC" w:rsidRDefault="005A6330" w:rsidP="00F53C1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張(進出前後台管制使用，與</w:t>
            </w:r>
          </w:p>
          <w:p w:rsidR="005A6330" w:rsidRPr="00753FFC" w:rsidRDefault="005A6330" w:rsidP="00F53C1D">
            <w:pPr>
              <w:ind w:left="314" w:hangingChars="157" w:hanging="314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後台共用，共7張)</w:t>
            </w:r>
          </w:p>
        </w:tc>
        <w:tc>
          <w:tcPr>
            <w:tcW w:w="660" w:type="pct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Pr="00F53C1D" w:rsidRDefault="005A6330" w:rsidP="00765089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E1CAB" w:rsidRPr="0076448D" w:rsidTr="00A7135E">
        <w:trPr>
          <w:trHeight w:val="360"/>
        </w:trPr>
        <w:tc>
          <w:tcPr>
            <w:tcW w:w="760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Pr="00753FFC" w:rsidRDefault="005A6330" w:rsidP="00F53C1D">
            <w:pPr>
              <w:ind w:left="314" w:hangingChars="157" w:hanging="314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330" w:rsidRPr="00753FFC" w:rsidRDefault="005A6330" w:rsidP="00765089">
            <w:pPr>
              <w:ind w:left="314" w:hangingChars="157" w:hanging="314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ind w:left="314" w:hangingChars="157" w:hanging="314"/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660" w:type="pct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330" w:rsidRPr="00F53C1D" w:rsidRDefault="005A6330" w:rsidP="005A6330">
            <w:pPr>
              <w:jc w:val="righ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sz w:val="20"/>
                <w:szCs w:val="20"/>
              </w:rPr>
              <w:t>後台磁卡：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330" w:rsidRPr="00753FFC" w:rsidRDefault="005A6330" w:rsidP="00F53C1D">
            <w:pPr>
              <w:ind w:left="340" w:hangingChars="170" w:hanging="340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ind w:left="340" w:hangingChars="170" w:hanging="340"/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張(進出</w:t>
            </w:r>
            <w:proofErr w:type="gramStart"/>
            <w:r w:rsidRPr="00753FFC">
              <w:rPr>
                <w:rFonts w:ascii="新細明體" w:hAnsi="新細明體" w:hint="eastAsia"/>
                <w:sz w:val="20"/>
                <w:szCs w:val="20"/>
              </w:rPr>
              <w:t>控制室及貓道</w:t>
            </w:r>
            <w:proofErr w:type="gramEnd"/>
            <w:r w:rsidRPr="00753FFC">
              <w:rPr>
                <w:rFonts w:ascii="新細明體" w:hAnsi="新細明體" w:hint="eastAsia"/>
                <w:sz w:val="20"/>
                <w:szCs w:val="20"/>
              </w:rPr>
              <w:t>管制使用，共2張)</w:t>
            </w:r>
          </w:p>
        </w:tc>
      </w:tr>
      <w:tr w:rsidR="00DE1CAB" w:rsidRPr="0076448D" w:rsidTr="00A7135E">
        <w:trPr>
          <w:trHeight w:val="62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F53C1D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pacing w:val="20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spacing w:val="20"/>
                <w:sz w:val="20"/>
                <w:szCs w:val="20"/>
              </w:rPr>
              <w:t>保留席椅套：</w:t>
            </w:r>
          </w:p>
        </w:tc>
        <w:tc>
          <w:tcPr>
            <w:tcW w:w="3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條（共182條）</w:t>
            </w:r>
          </w:p>
        </w:tc>
        <w:tc>
          <w:tcPr>
            <w:tcW w:w="660" w:type="pct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30" w:rsidRPr="00753FFC" w:rsidRDefault="005A6330" w:rsidP="00765089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444" w:type="pct"/>
            <w:gridSpan w:val="1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753FFC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</w:tr>
      <w:tr w:rsidR="005A6330" w:rsidRPr="0076448D" w:rsidTr="00A7135E">
        <w:trPr>
          <w:trHeight w:val="155"/>
        </w:trPr>
        <w:tc>
          <w:tcPr>
            <w:tcW w:w="76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330" w:rsidRPr="00F53C1D" w:rsidRDefault="005A6330" w:rsidP="00F53C1D">
            <w:pPr>
              <w:jc w:val="center"/>
              <w:rPr>
                <w:rFonts w:ascii="標楷體" w:eastAsia="標楷體" w:hAnsi="標楷體"/>
                <w:color w:val="00B050"/>
                <w:spacing w:val="20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spacing w:val="20"/>
                <w:sz w:val="20"/>
                <w:szCs w:val="20"/>
              </w:rPr>
              <w:t>工作席椅套：</w:t>
            </w:r>
          </w:p>
        </w:tc>
        <w:tc>
          <w:tcPr>
            <w:tcW w:w="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30" w:rsidRPr="00753FFC" w:rsidRDefault="005A6330" w:rsidP="00753FFC">
            <w:pPr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1335" w:type="pct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F53C1D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條（共44條）</w:t>
            </w:r>
          </w:p>
        </w:tc>
        <w:tc>
          <w:tcPr>
            <w:tcW w:w="2506" w:type="pct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6330" w:rsidRPr="00753FFC" w:rsidRDefault="005A6330" w:rsidP="00753FFC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>鋼  琴：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37621038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753FFC">
              <w:rPr>
                <w:rFonts w:ascii="新細明體" w:hAnsi="新細明體" w:hint="eastAsia"/>
                <w:sz w:val="20"/>
                <w:szCs w:val="20"/>
              </w:rPr>
              <w:t>河合鋼琴1台(KG-3D)</w:t>
            </w:r>
          </w:p>
        </w:tc>
      </w:tr>
      <w:tr w:rsidR="005A6330" w:rsidRPr="0076448D" w:rsidTr="00DE1CAB">
        <w:trPr>
          <w:trHeight w:val="599"/>
        </w:trPr>
        <w:tc>
          <w:tcPr>
            <w:tcW w:w="2494" w:type="pct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330" w:rsidRPr="00753FFC" w:rsidRDefault="005A6330" w:rsidP="00753F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3FFC">
              <w:rPr>
                <w:rFonts w:ascii="新細明體" w:hAnsi="新細明體" w:hint="eastAsia"/>
                <w:sz w:val="20"/>
                <w:szCs w:val="20"/>
              </w:rPr>
              <w:t>大廳佈置說明：</w:t>
            </w:r>
          </w:p>
          <w:p w:rsidR="005A6330" w:rsidRPr="00D85FF4" w:rsidRDefault="005A6330" w:rsidP="00753F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3FFC">
              <w:rPr>
                <w:rFonts w:ascii="標楷體" w:eastAsia="標楷體" w:hAnsi="標楷體" w:hint="eastAsia"/>
                <w:sz w:val="20"/>
                <w:szCs w:val="20"/>
              </w:rPr>
              <w:t>___________________________________</w:t>
            </w:r>
            <w:r w:rsidRPr="00D85FF4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753FFC">
              <w:rPr>
                <w:rFonts w:ascii="標楷體" w:eastAsia="標楷體" w:hAnsi="標楷體" w:hint="eastAsia"/>
                <w:sz w:val="20"/>
                <w:szCs w:val="20"/>
              </w:rPr>
              <w:t>______</w:t>
            </w:r>
            <w:r w:rsidRPr="00D85FF4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</w:p>
          <w:p w:rsidR="005A6330" w:rsidRPr="00753FFC" w:rsidRDefault="005A6330" w:rsidP="00753FFC">
            <w:pPr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D85FF4">
              <w:rPr>
                <w:rFonts w:ascii="標楷體" w:eastAsia="標楷體" w:hAnsi="標楷體" w:hint="eastAsia"/>
                <w:sz w:val="20"/>
                <w:szCs w:val="20"/>
              </w:rPr>
              <w:t>_____________________________________</w:t>
            </w:r>
            <w:r w:rsidRPr="00753FFC">
              <w:rPr>
                <w:rFonts w:ascii="標楷體" w:eastAsia="標楷體" w:hAnsi="標楷體" w:hint="eastAsia"/>
                <w:sz w:val="20"/>
                <w:szCs w:val="20"/>
              </w:rPr>
              <w:t>________</w:t>
            </w:r>
          </w:p>
        </w:tc>
        <w:tc>
          <w:tcPr>
            <w:tcW w:w="2506" w:type="pct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330" w:rsidRPr="0026771E" w:rsidRDefault="005A6330" w:rsidP="0026771E">
            <w:pPr>
              <w:ind w:firstLineChars="450" w:firstLine="900"/>
              <w:rPr>
                <w:rFonts w:ascii="新細明體" w:hAnsi="新細明體"/>
                <w:sz w:val="20"/>
                <w:szCs w:val="20"/>
              </w:rPr>
            </w:pPr>
            <w:r w:rsidRPr="00F53C1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Verdana" w:cs="Arial"/>
                  <w:sz w:val="20"/>
                  <w:szCs w:val="20"/>
                </w:rPr>
                <w:id w:val="96192191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  <w:sz w:val="20"/>
                    <w:szCs w:val="20"/>
                  </w:rPr>
                  <w:t>□</w:t>
                </w:r>
              </w:sdtContent>
            </w:sdt>
            <w:r w:rsidRPr="0026771E">
              <w:rPr>
                <w:rFonts w:ascii="新細明體" w:hAnsi="新細明體" w:hint="eastAsia"/>
                <w:sz w:val="20"/>
                <w:szCs w:val="20"/>
              </w:rPr>
              <w:t>史坦威1台(</w:t>
            </w:r>
            <w:r w:rsidRPr="0026771E">
              <w:rPr>
                <w:rFonts w:hint="eastAsia"/>
                <w:sz w:val="20"/>
                <w:szCs w:val="20"/>
              </w:rPr>
              <w:t>D-274</w:t>
            </w:r>
            <w:r w:rsidRPr="0026771E">
              <w:rPr>
                <w:rFonts w:hint="eastAsia"/>
                <w:sz w:val="20"/>
                <w:szCs w:val="20"/>
              </w:rPr>
              <w:t>，</w:t>
            </w:r>
            <w:r w:rsidRPr="0026771E">
              <w:rPr>
                <w:rFonts w:ascii="新細明體" w:hAnsi="新細明體" w:hint="eastAsia"/>
                <w:sz w:val="20"/>
                <w:szCs w:val="20"/>
              </w:rPr>
              <w:t>需另計費)</w:t>
            </w:r>
            <w:r w:rsidRPr="00753FFC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5A6330" w:rsidRPr="00205DDF" w:rsidTr="00DE1CAB">
        <w:trPr>
          <w:trHeight w:val="3507"/>
        </w:trPr>
        <w:tc>
          <w:tcPr>
            <w:tcW w:w="5000" w:type="pct"/>
            <w:gridSpan w:val="6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6330" w:rsidRPr="00263513" w:rsidRDefault="005A6330" w:rsidP="006874C1">
            <w:pPr>
              <w:jc w:val="both"/>
              <w:rPr>
                <w:rFonts w:ascii="標楷體" w:eastAsia="標楷體" w:hAnsi="標楷體" w:cs="Arial"/>
                <w:color w:val="008000"/>
                <w:sz w:val="28"/>
                <w:szCs w:val="28"/>
              </w:rPr>
            </w:pPr>
            <w:r w:rsidRPr="00263513">
              <w:rPr>
                <w:rFonts w:ascii="標楷體" w:eastAsia="標楷體" w:hAnsi="標楷體" w:cs="Arial"/>
                <w:color w:val="008000"/>
                <w:sz w:val="28"/>
                <w:szCs w:val="28"/>
              </w:rPr>
              <w:lastRenderedPageBreak/>
              <w:t>演出安全調查</w:t>
            </w:r>
          </w:p>
          <w:p w:rsidR="005A6330" w:rsidRPr="00D8667F" w:rsidRDefault="005A6330" w:rsidP="006874C1">
            <w:pPr>
              <w:numPr>
                <w:ilvl w:val="0"/>
                <w:numId w:val="7"/>
              </w:numPr>
              <w:tabs>
                <w:tab w:val="clear" w:pos="360"/>
              </w:tabs>
              <w:ind w:left="612" w:hanging="180"/>
              <w:rPr>
                <w:rFonts w:ascii="新細明體" w:hAnsi="新細明體" w:cs="Arial"/>
              </w:rPr>
            </w:pPr>
            <w:r w:rsidRPr="00505FD5">
              <w:rPr>
                <w:rFonts w:ascii="Arial" w:hAnsi="Arial" w:cs="Arial"/>
              </w:rPr>
              <w:t>因節目需要演出時會使用以下具危險性及破壞性的道具物品：</w:t>
            </w:r>
            <w:r w:rsidRPr="00505FD5">
              <w:rPr>
                <w:rFonts w:ascii="Arial" w:hAnsi="Arial" w:cs="Arial" w:hint="eastAsia"/>
              </w:rPr>
              <w:br/>
            </w:r>
            <w:sdt>
              <w:sdtPr>
                <w:rPr>
                  <w:rFonts w:ascii="Arial" w:hAnsi="Verdana" w:cs="Arial"/>
                </w:rPr>
                <w:id w:val="-2063555986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Pr="00D8667F">
              <w:rPr>
                <w:rFonts w:ascii="新細明體" w:hAnsi="新細明體" w:cs="Arial"/>
              </w:rPr>
              <w:t>燃燒的物品或器具</w:t>
            </w:r>
            <w:r w:rsidRPr="00D8667F">
              <w:rPr>
                <w:rFonts w:ascii="新細明體" w:hAnsi="新細明體" w:cs="Arial" w:hint="eastAsia"/>
              </w:rPr>
              <w:t xml:space="preserve">　      </w:t>
            </w:r>
            <w:sdt>
              <w:sdtPr>
                <w:rPr>
                  <w:rFonts w:ascii="Arial" w:hAnsi="Verdana" w:cs="Arial"/>
                </w:rPr>
                <w:id w:val="-138891171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Pr="00D8667F">
              <w:rPr>
                <w:rFonts w:ascii="新細明體" w:hAnsi="新細明體" w:cs="Arial"/>
              </w:rPr>
              <w:t>水或其他液態的物品</w:t>
            </w:r>
            <w:r w:rsidRPr="00D8667F">
              <w:rPr>
                <w:rFonts w:ascii="新細明體" w:hAnsi="新細明體" w:cs="Arial" w:hint="eastAsia"/>
              </w:rPr>
              <w:t xml:space="preserve">　     </w:t>
            </w:r>
            <w:sdt>
              <w:sdtPr>
                <w:rPr>
                  <w:rFonts w:ascii="Arial" w:hAnsi="Verdana" w:cs="Arial"/>
                </w:rPr>
                <w:id w:val="1885054618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Pr="00D8667F">
              <w:rPr>
                <w:rFonts w:ascii="新細明體" w:hAnsi="新細明體" w:cs="Arial"/>
              </w:rPr>
              <w:t>撒在舞台表面的粉狀物品</w:t>
            </w:r>
            <w:r w:rsidRPr="00D8667F">
              <w:rPr>
                <w:rFonts w:ascii="新細明體" w:hAnsi="新細明體" w:cs="Arial" w:hint="eastAsia"/>
              </w:rPr>
              <w:t xml:space="preserve">  </w:t>
            </w:r>
          </w:p>
          <w:p w:rsidR="005A6330" w:rsidRPr="00D8667F" w:rsidRDefault="00333FAC" w:rsidP="009752EF">
            <w:pPr>
              <w:ind w:left="612"/>
              <w:rPr>
                <w:rFonts w:ascii="新細明體" w:hAnsi="新細明體" w:cs="Arial"/>
              </w:rPr>
            </w:pPr>
            <w:sdt>
              <w:sdtPr>
                <w:rPr>
                  <w:rFonts w:ascii="Arial" w:hAnsi="Verdana" w:cs="Arial"/>
                </w:rPr>
                <w:id w:val="-40853485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proofErr w:type="gramStart"/>
            <w:r w:rsidR="005A6330" w:rsidRPr="00D8667F">
              <w:rPr>
                <w:rFonts w:ascii="新細明體" w:hAnsi="新細明體" w:cs="Arial" w:hint="eastAsia"/>
              </w:rPr>
              <w:t>煙機或</w:t>
            </w:r>
            <w:proofErr w:type="gramEnd"/>
            <w:r w:rsidR="005A6330" w:rsidRPr="00D8667F">
              <w:rPr>
                <w:rFonts w:ascii="新細明體" w:hAnsi="新細明體" w:cs="Arial" w:hint="eastAsia"/>
              </w:rPr>
              <w:t xml:space="preserve">會產生煙霧的設備  </w:t>
            </w:r>
            <w:sdt>
              <w:sdtPr>
                <w:rPr>
                  <w:rFonts w:ascii="Arial" w:hAnsi="Verdana" w:cs="Arial"/>
                </w:rPr>
                <w:id w:val="-706789843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="005A6330" w:rsidRPr="00D8667F">
              <w:rPr>
                <w:rFonts w:ascii="新細明體" w:hAnsi="新細明體" w:cs="Arial"/>
              </w:rPr>
              <w:t>火藥或會產生火花的設備</w:t>
            </w:r>
            <w:r w:rsidR="005A6330" w:rsidRPr="00D8667F">
              <w:rPr>
                <w:rFonts w:ascii="新細明體" w:hAnsi="新細明體" w:cs="Arial" w:hint="eastAsia"/>
              </w:rPr>
              <w:t xml:space="preserve"> 　</w:t>
            </w:r>
            <w:sdt>
              <w:sdtPr>
                <w:rPr>
                  <w:rFonts w:ascii="Arial" w:hAnsi="Verdana" w:cs="Arial"/>
                </w:rPr>
                <w:id w:val="129725844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="005A6330" w:rsidRPr="00D8667F">
              <w:rPr>
                <w:rFonts w:ascii="新細明體" w:hAnsi="新細明體" w:cs="Arial"/>
              </w:rPr>
              <w:t>重壓或尖銳的物品</w:t>
            </w:r>
            <w:r w:rsidR="005A6330" w:rsidRPr="00D8667F">
              <w:rPr>
                <w:rFonts w:ascii="新細明體" w:hAnsi="新細明體" w:cs="Arial" w:hint="eastAsia"/>
              </w:rPr>
              <w:t xml:space="preserve">　　</w:t>
            </w:r>
          </w:p>
          <w:p w:rsidR="005A6330" w:rsidRPr="00505FD5" w:rsidRDefault="00333FAC" w:rsidP="009752EF">
            <w:pPr>
              <w:ind w:left="612"/>
              <w:rPr>
                <w:rFonts w:ascii="新細明體" w:hAnsi="新細明體" w:cs="Arial"/>
              </w:rPr>
            </w:pPr>
            <w:sdt>
              <w:sdtPr>
                <w:rPr>
                  <w:rFonts w:ascii="Arial" w:hAnsi="Verdana" w:cs="Arial"/>
                </w:rPr>
                <w:id w:val="-1516459915"/>
                <w14:checkbox>
                  <w14:checked w14:val="0"/>
                  <w14:checkedState w14:val="2588" w14:font="標楷體"/>
                  <w14:uncheckedState w14:val="25A1" w14:font="標楷體"/>
                </w14:checkbox>
              </w:sdtPr>
              <w:sdtEndPr/>
              <w:sdtContent>
                <w:r w:rsidR="005A6330" w:rsidRPr="00D8667F">
                  <w:rPr>
                    <w:rFonts w:ascii="標楷體" w:eastAsia="標楷體" w:hAnsi="標楷體" w:cs="Arial" w:hint="eastAsia"/>
                  </w:rPr>
                  <w:t>□</w:t>
                </w:r>
              </w:sdtContent>
            </w:sdt>
            <w:r w:rsidR="005A6330" w:rsidRPr="00D8667F">
              <w:rPr>
                <w:rFonts w:ascii="新細明體" w:hAnsi="新細明體" w:cs="Arial"/>
              </w:rPr>
              <w:t>其他</w:t>
            </w:r>
            <w:r w:rsidR="005A6330" w:rsidRPr="00505FD5">
              <w:rPr>
                <w:rFonts w:ascii="新細明體" w:hAnsi="新細明體" w:cs="Arial"/>
                <w:u w:val="single"/>
              </w:rPr>
              <w:t xml:space="preserve">           </w:t>
            </w:r>
            <w:r w:rsidR="005A6330">
              <w:rPr>
                <w:rFonts w:ascii="新細明體" w:hAnsi="新細明體" w:cs="Arial" w:hint="eastAsia"/>
                <w:u w:val="single"/>
              </w:rPr>
              <w:t xml:space="preserve">                                                       </w:t>
            </w:r>
            <w:r w:rsidR="005A6330" w:rsidRPr="00505FD5">
              <w:rPr>
                <w:rFonts w:ascii="新細明體" w:hAnsi="新細明體" w:cs="Arial"/>
                <w:u w:val="single"/>
              </w:rPr>
              <w:t xml:space="preserve">     </w:t>
            </w:r>
          </w:p>
          <w:p w:rsidR="005A6330" w:rsidRDefault="005A6330" w:rsidP="006874C1">
            <w:pPr>
              <w:numPr>
                <w:ilvl w:val="0"/>
                <w:numId w:val="7"/>
              </w:numPr>
              <w:tabs>
                <w:tab w:val="clear" w:pos="360"/>
              </w:tabs>
              <w:ind w:left="612" w:hanging="180"/>
              <w:rPr>
                <w:rFonts w:ascii="Arial" w:hAnsi="Arial" w:cs="Arial"/>
              </w:rPr>
            </w:pPr>
            <w:r w:rsidRPr="00505FD5">
              <w:rPr>
                <w:rFonts w:ascii="Arial" w:hAnsi="Arial" w:cs="Arial"/>
              </w:rPr>
              <w:t>請敘述因演出需要而會做出具危險性的表演及動作：</w:t>
            </w:r>
          </w:p>
          <w:p w:rsidR="005A6330" w:rsidRPr="00505FD5" w:rsidRDefault="005A6330" w:rsidP="009752EF">
            <w:pPr>
              <w:ind w:left="612"/>
              <w:rPr>
                <w:rFonts w:ascii="Arial" w:hAnsi="Arial" w:cs="Arial"/>
              </w:rPr>
            </w:pPr>
            <w:r w:rsidRPr="00505FD5">
              <w:rPr>
                <w:rFonts w:ascii="Arial" w:hAnsi="Arial" w:cs="Arial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u w:val="single"/>
              </w:rPr>
              <w:t xml:space="preserve">         </w:t>
            </w:r>
            <w:r w:rsidRPr="00505FD5">
              <w:rPr>
                <w:rFonts w:ascii="Arial" w:hAnsi="Arial" w:cs="Arial"/>
                <w:u w:val="single"/>
              </w:rPr>
              <w:t xml:space="preserve">                      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</w:t>
            </w:r>
            <w:r w:rsidRPr="00505FD5">
              <w:rPr>
                <w:rFonts w:ascii="Arial" w:hAnsi="Arial" w:cs="Arial"/>
                <w:u w:val="single"/>
              </w:rPr>
              <w:t xml:space="preserve">          </w:t>
            </w:r>
          </w:p>
          <w:p w:rsidR="005A6330" w:rsidRPr="00505FD5" w:rsidRDefault="005A6330" w:rsidP="00505FD5">
            <w:pPr>
              <w:spacing w:beforeLines="50" w:before="180"/>
              <w:ind w:leftChars="180" w:left="648" w:hangingChars="90" w:hanging="216"/>
              <w:rPr>
                <w:rFonts w:ascii="Arial" w:hAnsi="Arial" w:cs="Arial"/>
              </w:rPr>
            </w:pPr>
            <w:r w:rsidRPr="00505FD5">
              <w:rPr>
                <w:rFonts w:ascii="Arial" w:hAnsi="新細明體" w:cs="Arial" w:hint="eastAsia"/>
                <w:color w:val="000000"/>
              </w:rPr>
              <w:t>◎</w:t>
            </w:r>
            <w:r w:rsidRPr="00505FD5">
              <w:rPr>
                <w:rFonts w:ascii="Arial" w:hAnsi="Arial" w:cs="Arial"/>
              </w:rPr>
              <w:t>請演出單位能夠提出詳細工作流程及演出內容，讓本單位能了解演出的狀況，如有涉及館內禁止事項</w:t>
            </w:r>
            <w:r w:rsidRPr="00505FD5">
              <w:rPr>
                <w:rFonts w:ascii="Arial" w:hAnsi="Arial" w:cs="Arial"/>
              </w:rPr>
              <w:t>(</w:t>
            </w:r>
            <w:r w:rsidRPr="00505FD5">
              <w:rPr>
                <w:rFonts w:ascii="Arial" w:hAnsi="Arial" w:cs="Arial"/>
              </w:rPr>
              <w:t>如點火、灑水或使用其他破壞性物品</w:t>
            </w:r>
            <w:r w:rsidRPr="00505FD5">
              <w:rPr>
                <w:rFonts w:ascii="Arial" w:hAnsi="Arial" w:cs="Arial"/>
              </w:rPr>
              <w:t>)</w:t>
            </w:r>
            <w:r w:rsidRPr="00505FD5">
              <w:rPr>
                <w:rFonts w:ascii="Arial" w:hAnsi="Arial" w:cs="Arial"/>
              </w:rPr>
              <w:t>，務必事先申請並提出絕對安全措施，必要時須簽署切結書。</w:t>
            </w:r>
          </w:p>
          <w:p w:rsidR="005A6330" w:rsidRDefault="005A6330" w:rsidP="00505FD5">
            <w:pPr>
              <w:jc w:val="both"/>
              <w:rPr>
                <w:rFonts w:ascii="Arial" w:hAnsi="Arial" w:cs="Arial"/>
              </w:rPr>
            </w:pPr>
            <w:r w:rsidRPr="00505FD5">
              <w:rPr>
                <w:rFonts w:ascii="Arial" w:hAnsi="Arial" w:cs="Arial" w:hint="eastAsia"/>
              </w:rPr>
              <w:t xml:space="preserve">     </w:t>
            </w:r>
            <w:r w:rsidRPr="00505FD5">
              <w:rPr>
                <w:rFonts w:ascii="Arial" w:hAnsi="Arial" w:cs="Arial"/>
              </w:rPr>
              <w:t>如有其他演出時的特殊狀況請加以敘述：</w:t>
            </w:r>
          </w:p>
          <w:p w:rsidR="005A6330" w:rsidRPr="00263513" w:rsidRDefault="005A6330" w:rsidP="00505FD5">
            <w:pPr>
              <w:jc w:val="both"/>
              <w:rPr>
                <w:rFonts w:ascii="標楷體" w:eastAsia="標楷體" w:hAnsi="標楷體"/>
                <w:color w:val="008000"/>
                <w:sz w:val="28"/>
                <w:szCs w:val="28"/>
              </w:rPr>
            </w:pPr>
            <w:r>
              <w:rPr>
                <w:rFonts w:ascii="Arial" w:hAnsi="Arial" w:cs="Arial" w:hint="eastAsia"/>
              </w:rPr>
              <w:t xml:space="preserve">     </w:t>
            </w:r>
            <w:r w:rsidRPr="00505FD5">
              <w:rPr>
                <w:rFonts w:ascii="Arial" w:hAnsi="Arial" w:cs="Arial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u w:val="single"/>
              </w:rPr>
              <w:t xml:space="preserve">         </w:t>
            </w:r>
            <w:r w:rsidRPr="00505FD5">
              <w:rPr>
                <w:rFonts w:ascii="Arial" w:hAnsi="Arial" w:cs="Arial"/>
                <w:u w:val="single"/>
              </w:rPr>
              <w:t xml:space="preserve">                      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</w:t>
            </w:r>
            <w:r w:rsidRPr="00505FD5">
              <w:rPr>
                <w:rFonts w:ascii="Arial" w:hAnsi="Arial" w:cs="Arial"/>
                <w:u w:val="single"/>
              </w:rPr>
              <w:t xml:space="preserve">          </w:t>
            </w:r>
          </w:p>
        </w:tc>
      </w:tr>
      <w:tr w:rsidR="005A6330" w:rsidRPr="00F759CE" w:rsidTr="009752EF">
        <w:trPr>
          <w:trHeight w:val="557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6330" w:rsidRPr="00263513" w:rsidRDefault="005A6330" w:rsidP="00901E19">
            <w:pPr>
              <w:jc w:val="both"/>
              <w:rPr>
                <w:rFonts w:ascii="標楷體" w:eastAsia="標楷體" w:hAnsi="標楷體" w:cs="Arial"/>
                <w:color w:val="008000"/>
                <w:sz w:val="28"/>
                <w:szCs w:val="28"/>
              </w:rPr>
            </w:pPr>
            <w:r w:rsidRPr="00263513">
              <w:rPr>
                <w:rFonts w:ascii="標楷體" w:eastAsia="標楷體" w:hAnsi="標楷體" w:cs="Arial" w:hint="eastAsia"/>
                <w:color w:val="008000"/>
                <w:sz w:val="28"/>
                <w:szCs w:val="28"/>
              </w:rPr>
              <w:t>其他事項紀錄</w:t>
            </w:r>
            <w:r w:rsidRPr="00901E19">
              <w:rPr>
                <w:rFonts w:ascii="標楷體" w:eastAsia="標楷體" w:hAnsi="標楷體" w:cs="Arial" w:hint="eastAsia"/>
                <w:color w:val="008000"/>
                <w:sz w:val="28"/>
                <w:szCs w:val="28"/>
              </w:rPr>
              <w:t xml:space="preserve">　可於本欄位中詳述</w:t>
            </w:r>
          </w:p>
        </w:tc>
      </w:tr>
      <w:tr w:rsidR="005A6330" w:rsidRPr="00BB0694" w:rsidTr="009752EF">
        <w:trPr>
          <w:trHeight w:val="2537"/>
        </w:trPr>
        <w:tc>
          <w:tcPr>
            <w:tcW w:w="5000" w:type="pct"/>
            <w:gridSpan w:val="6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330" w:rsidRPr="00B10E9D" w:rsidRDefault="005A6330" w:rsidP="002B769A">
            <w:pPr>
              <w:ind w:left="360" w:hangingChars="150" w:hanging="360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B10E9D">
              <w:rPr>
                <w:rFonts w:ascii="標楷體" w:eastAsia="標楷體" w:hAnsi="標楷體" w:cs="Arial" w:hint="eastAsia"/>
                <w:color w:val="FF0000"/>
              </w:rPr>
              <w:t>◎ 本中心展演廳內全面禁止飲食、飲水，工作人員請自行安排休息區，勿在觀眾席</w:t>
            </w:r>
            <w:r>
              <w:rPr>
                <w:rFonts w:ascii="標楷體" w:eastAsia="標楷體" w:hAnsi="標楷體" w:cs="Arial" w:hint="eastAsia"/>
                <w:color w:val="FF0000"/>
              </w:rPr>
              <w:t>及舞台區</w:t>
            </w:r>
            <w:r w:rsidRPr="00B10E9D">
              <w:rPr>
                <w:rFonts w:ascii="標楷體" w:eastAsia="標楷體" w:hAnsi="標楷體" w:cs="Arial" w:hint="eastAsia"/>
                <w:color w:val="FF0000"/>
              </w:rPr>
              <w:t>飲食及飲水。</w:t>
            </w:r>
          </w:p>
          <w:p w:rsidR="005A6330" w:rsidRPr="00B10E9D" w:rsidRDefault="005A6330" w:rsidP="00901E19">
            <w:pPr>
              <w:jc w:val="both"/>
              <w:rPr>
                <w:rFonts w:ascii="標楷體" w:eastAsia="標楷體" w:hAnsi="標楷體" w:cs="Arial"/>
                <w:color w:val="FF0000"/>
              </w:rPr>
            </w:pPr>
            <w:r w:rsidRPr="00B10E9D">
              <w:rPr>
                <w:rFonts w:ascii="標楷體" w:eastAsia="標楷體" w:hAnsi="標楷體" w:cs="Arial" w:hint="eastAsia"/>
                <w:color w:val="FF0000"/>
              </w:rPr>
              <w:t>◎ 本中心所有牆面、門板及觀眾席座位皆禁止使用一般膠帶，若要張貼資訊請使用無痕膠帶。</w:t>
            </w:r>
          </w:p>
          <w:p w:rsidR="005A6330" w:rsidRPr="00F80F34" w:rsidRDefault="005A6330" w:rsidP="00901E19">
            <w:pPr>
              <w:jc w:val="both"/>
              <w:rPr>
                <w:rFonts w:ascii="標楷體" w:eastAsia="標楷體" w:hAnsi="標楷體" w:cs="Arial"/>
                <w:color w:val="FF0000"/>
              </w:rPr>
            </w:pPr>
            <w:r w:rsidRPr="00F80F34">
              <w:rPr>
                <w:rFonts w:ascii="標楷體" w:eastAsia="標楷體" w:hAnsi="標楷體" w:cs="Arial" w:hint="eastAsia"/>
                <w:color w:val="FF0000"/>
              </w:rPr>
              <w:t>◎ 本中心全館使用無線網路（</w:t>
            </w:r>
            <w:r w:rsidRPr="00F80F34">
              <w:rPr>
                <w:rFonts w:ascii="標楷體" w:eastAsia="標楷體" w:hAnsi="標楷體" w:cs="Arial"/>
                <w:color w:val="FF0000"/>
              </w:rPr>
              <w:t>I</w:t>
            </w:r>
            <w:r w:rsidRPr="00F80F34">
              <w:rPr>
                <w:rFonts w:ascii="標楷體" w:eastAsia="標楷體" w:hAnsi="標楷體" w:cs="Arial" w:hint="eastAsia"/>
                <w:color w:val="FF0000"/>
              </w:rPr>
              <w:t xml:space="preserve"> TAIWAN），請自行申請帳號，若有特殊網路須求，請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逕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洽</w:t>
            </w:r>
            <w:r w:rsidRPr="00F80F34">
              <w:rPr>
                <w:rFonts w:ascii="標楷體" w:eastAsia="標楷體" w:hAnsi="標楷體" w:cs="Arial" w:hint="eastAsia"/>
                <w:color w:val="FF0000"/>
              </w:rPr>
              <w:t>中華電信</w:t>
            </w:r>
          </w:p>
          <w:p w:rsidR="005A6330" w:rsidRPr="00F80F34" w:rsidRDefault="005A6330" w:rsidP="00F80F34">
            <w:pPr>
              <w:ind w:firstLineChars="150" w:firstLine="360"/>
              <w:jc w:val="both"/>
              <w:rPr>
                <w:rFonts w:ascii="標楷體" w:eastAsia="標楷體" w:hAnsi="標楷體" w:cs="Arial"/>
                <w:color w:val="008000"/>
              </w:rPr>
            </w:pPr>
            <w:r w:rsidRPr="00F80F34">
              <w:rPr>
                <w:rFonts w:ascii="標楷體" w:eastAsia="標楷體" w:hAnsi="標楷體" w:cs="Arial" w:hint="eastAsia"/>
                <w:color w:val="FF0000"/>
              </w:rPr>
              <w:t>申請臨時線路，並事先告知本中心，本中心會安排資訊人員配合中華電信裝機配線事宜。</w:t>
            </w:r>
            <w:r w:rsidRPr="00F80F34">
              <w:rPr>
                <w:rFonts w:ascii="標楷體" w:eastAsia="標楷體" w:hAnsi="標楷體" w:cs="Arial" w:hint="eastAsia"/>
                <w:color w:val="008000"/>
              </w:rPr>
              <w:t xml:space="preserve"> </w:t>
            </w:r>
          </w:p>
          <w:p w:rsidR="005A6330" w:rsidRPr="00901E19" w:rsidRDefault="005A6330" w:rsidP="00901E19">
            <w:pPr>
              <w:jc w:val="both"/>
              <w:rPr>
                <w:rFonts w:ascii="標楷體" w:eastAsia="標楷體" w:hAnsi="標楷體" w:cs="Arial"/>
                <w:color w:val="008000"/>
                <w:sz w:val="28"/>
                <w:szCs w:val="28"/>
              </w:rPr>
            </w:pPr>
          </w:p>
        </w:tc>
      </w:tr>
    </w:tbl>
    <w:p w:rsidR="00221D09" w:rsidRPr="002242F1" w:rsidRDefault="00221D09" w:rsidP="008354DD">
      <w:pPr>
        <w:ind w:leftChars="-225" w:left="160" w:rightChars="-150" w:right="-360" w:hangingChars="350" w:hanging="70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</w:t>
      </w:r>
      <w:r w:rsidRPr="002242F1">
        <w:rPr>
          <w:rFonts w:ascii="Arial" w:hAnsi="Arial" w:cs="Arial"/>
          <w:sz w:val="20"/>
          <w:szCs w:val="20"/>
        </w:rPr>
        <w:t xml:space="preserve">▲  </w:t>
      </w:r>
      <w:r w:rsidRPr="002242F1">
        <w:rPr>
          <w:rFonts w:ascii="Arial" w:hAnsi="Arial" w:cs="Arial"/>
          <w:sz w:val="20"/>
          <w:szCs w:val="20"/>
        </w:rPr>
        <w:t>麻煩演出單位，為了維持演出品質，務必自派熟悉</w:t>
      </w:r>
      <w:r w:rsidRPr="002242F1">
        <w:rPr>
          <w:rFonts w:ascii="Arial" w:hAnsi="Arial" w:cs="Arial"/>
          <w:sz w:val="20"/>
          <w:szCs w:val="20"/>
        </w:rPr>
        <w:t xml:space="preserve"> </w:t>
      </w:r>
      <w:r w:rsidRPr="002242F1">
        <w:rPr>
          <w:rFonts w:ascii="Arial" w:hAnsi="Arial" w:cs="Arial"/>
          <w:sz w:val="20"/>
          <w:szCs w:val="20"/>
        </w:rPr>
        <w:t>貴單位演出狀況之專業技術人員負責裝台時燈光、音響及舞台等硬體的架設、調整以及演出時候的執行工作。</w:t>
      </w:r>
    </w:p>
    <w:p w:rsidR="00221D09" w:rsidRPr="002242F1" w:rsidRDefault="00221D09" w:rsidP="00221D09">
      <w:pPr>
        <w:ind w:leftChars="-91" w:left="182" w:rightChars="1" w:right="2" w:hangingChars="200" w:hanging="400"/>
        <w:rPr>
          <w:rFonts w:ascii="Arial" w:hAnsi="Arial" w:cs="Arial"/>
          <w:sz w:val="20"/>
          <w:szCs w:val="20"/>
        </w:rPr>
      </w:pPr>
      <w:r w:rsidRPr="002242F1">
        <w:rPr>
          <w:rFonts w:ascii="Arial" w:hAnsi="Arial" w:cs="Arial"/>
          <w:sz w:val="20"/>
          <w:szCs w:val="20"/>
        </w:rPr>
        <w:t xml:space="preserve">▲  </w:t>
      </w:r>
      <w:proofErr w:type="gramStart"/>
      <w:r w:rsidRPr="002242F1">
        <w:rPr>
          <w:rFonts w:ascii="Arial" w:hAnsi="Arial" w:cs="Arial"/>
          <w:sz w:val="20"/>
          <w:szCs w:val="20"/>
        </w:rPr>
        <w:t>貴團技術人員</w:t>
      </w:r>
      <w:proofErr w:type="gramEnd"/>
      <w:r w:rsidRPr="002242F1">
        <w:rPr>
          <w:rFonts w:ascii="Arial" w:hAnsi="Arial" w:cs="Arial"/>
          <w:sz w:val="20"/>
          <w:szCs w:val="20"/>
        </w:rPr>
        <w:t>在裝台或執行演出工作</w:t>
      </w:r>
      <w:proofErr w:type="gramStart"/>
      <w:r w:rsidRPr="002242F1">
        <w:rPr>
          <w:rFonts w:ascii="Arial" w:hAnsi="Arial" w:cs="Arial"/>
          <w:sz w:val="20"/>
          <w:szCs w:val="20"/>
        </w:rPr>
        <w:t>期間，</w:t>
      </w:r>
      <w:proofErr w:type="gramEnd"/>
      <w:r w:rsidRPr="002242F1">
        <w:rPr>
          <w:rFonts w:ascii="Arial" w:hAnsi="Arial" w:cs="Arial"/>
          <w:sz w:val="20"/>
          <w:szCs w:val="20"/>
        </w:rPr>
        <w:t>如有臨時需要增加使用之設備，請先告知現場劇場管理人員，劇場管理人員會</w:t>
      </w:r>
      <w:r>
        <w:rPr>
          <w:rFonts w:ascii="Arial" w:hAnsi="Arial" w:cs="Arial"/>
          <w:sz w:val="20"/>
          <w:szCs w:val="20"/>
        </w:rPr>
        <w:t>就館內所屬之設備，</w:t>
      </w:r>
      <w:proofErr w:type="gramStart"/>
      <w:r>
        <w:rPr>
          <w:rFonts w:ascii="Arial" w:hAnsi="Arial" w:cs="Arial"/>
          <w:sz w:val="20"/>
          <w:szCs w:val="20"/>
        </w:rPr>
        <w:t>做借出</w:t>
      </w:r>
      <w:proofErr w:type="gramEnd"/>
      <w:r>
        <w:rPr>
          <w:rFonts w:ascii="Arial" w:hAnsi="Arial" w:cs="Arial"/>
          <w:sz w:val="20"/>
          <w:szCs w:val="20"/>
        </w:rPr>
        <w:t>的登記及歸還的點收</w:t>
      </w:r>
      <w:r w:rsidRPr="002242F1">
        <w:rPr>
          <w:rFonts w:ascii="Arial" w:hAnsi="Arial" w:cs="Arial"/>
          <w:sz w:val="20"/>
          <w:szCs w:val="20"/>
        </w:rPr>
        <w:t>作業。</w:t>
      </w:r>
    </w:p>
    <w:p w:rsidR="00901E19" w:rsidRDefault="00885548" w:rsidP="00D14662">
      <w:pPr>
        <w:ind w:leftChars="-91" w:left="732" w:rightChars="1" w:right="2" w:hangingChars="475" w:hanging="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165735</wp:posOffset>
                </wp:positionV>
                <wp:extent cx="3429000" cy="581025"/>
                <wp:effectExtent l="9525" t="13335" r="952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330" w:rsidRPr="0097715B" w:rsidRDefault="005A6330" w:rsidP="009752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負責人簽名：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年  月  日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pt;margin-top:13.05pt;width:270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zcLgIAAFAEAAAOAAAAZHJzL2Uyb0RvYy54bWysVNtu2zAMfR+wfxD0vtjJkjU14hRdugwD&#10;ugvQ7gMYWY6FyaImKbGzry8lp6m3vQ3zgyCK1OHRIenVTd9qdpTOKzQln05yzqQRWCmzL/n3x+2b&#10;JWc+gKlAo5ElP0nPb9avX606W8gZNqgr6RiBGF90tuRNCLbIMi8a2YKfoJWGnDW6FgKZbp9VDjpC&#10;b3U2y/N3WYeusg6F9J5O7wYnXyf8upYifK1rLwPTJSduIa0urbu4ZusVFHsHtlHiTAP+gUULylDS&#10;C9QdBGAHp/6CapVw6LEOE4FthnWthExvoNdM8z9e89CAlektJI63F5n8/4MVX47fHFMV1Y4zAy2V&#10;6FH2gb3Hns2jOp31BQU9WAoLPR3HyPhSb+9R/PDM4KYBs5e3zmHXSKiI3TTezEZXBxwfQXbdZ6wo&#10;DRwCJqC+dm0EJDEYoVOVTpfKRCqCDt/OZ9d5Ti5BvsVyms8WKQUUz7et8+GjxJbFTckdVT6hw/He&#10;h8gGiueQxB61qrZK62S4/W6jHTsCdck2fWd0Pw7ThnVEZXq1GAQY+/wYIs+XkeyQ9TeIVgVqd63a&#10;kseQIQiKKNsHU9EFKAIoPeyJsjZnHaN0g4ih3/UUGMXdYXUiRR0ObU1jSJsG3S/OOmrpkvufB3CS&#10;M/3JUFWup/N5nIFkzBdXMzLc2LMbe8AIgip54GzYbsIwNwfr1L6hTEMfGLylStYqifzC6syb2jZp&#10;fx6xOBdjO0W9/AjWTwAAAP//AwBQSwMEFAAGAAgAAAAhACM+yl/iAAAACwEAAA8AAABkcnMvZG93&#10;bnJldi54bWxMj1FLwzAUhd8F/0O4gi/iklbpStd0iOiDCDI3Gewta65psbmpSbbVf2/2pG/3cA/n&#10;fKdeTnZgR/ShdyQhmwlgSK3TPRkJH5vn2xJYiIq0GhyhhB8MsGwuL2pVaXeidzyuo2EphEKlJHQx&#10;jhXnoe3QqjBzI1L6fTpvVUzSG669OqVwO/BciIJb1VNq6NSIjx22X+uDlbDavOLT28tdaQr/nc93&#10;xm5v1FbK66vpYQEs4hT/zHDGT+jQJKa9O5AObJBwX4q0JUrIiwzY2SBSIbB9urJ5Abyp+f8NzS8A&#10;AAD//wMAUEsBAi0AFAAGAAgAAAAhALaDOJL+AAAA4QEAABMAAAAAAAAAAAAAAAAAAAAAAFtDb250&#10;ZW50X1R5cGVzXS54bWxQSwECLQAUAAYACAAAACEAOP0h/9YAAACUAQAACwAAAAAAAAAAAAAAAAAv&#10;AQAAX3JlbHMvLnJlbHNQSwECLQAUAAYACAAAACEAG/qc3C4CAABQBAAADgAAAAAAAAAAAAAAAAAu&#10;AgAAZHJzL2Uyb0RvYy54bWxQSwECLQAUAAYACAAAACEAIz7KX+IAAAALAQAADwAAAAAAAAAAAAAA&#10;AACIBAAAZHJzL2Rvd25yZXYueG1sUEsFBgAAAAAEAAQA8wAAAJcFAAAAAA==&#10;" strokecolor="green" strokeweight=".25pt">
                <v:textbox>
                  <w:txbxContent>
                    <w:p w:rsidR="005A6330" w:rsidRPr="0097715B" w:rsidRDefault="005A6330" w:rsidP="009752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負責人簽名：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年  月  日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7715B" w:rsidRPr="002242F1" w:rsidRDefault="00CD2328" w:rsidP="00D14662">
      <w:pPr>
        <w:ind w:leftChars="-91" w:left="732" w:rightChars="1" w:right="2" w:hangingChars="475" w:hanging="950"/>
        <w:rPr>
          <w:rFonts w:ascii="Arial" w:hAnsi="Arial" w:cs="Arial"/>
          <w:sz w:val="20"/>
          <w:szCs w:val="20"/>
        </w:rPr>
      </w:pPr>
      <w:r w:rsidRPr="00B141EE">
        <w:rPr>
          <w:rFonts w:ascii="Arial" w:hAnsi="Arial" w:cs="Arial" w:hint="eastAsia"/>
          <w:sz w:val="20"/>
          <w:szCs w:val="20"/>
        </w:rPr>
        <w:t>展演廳</w:t>
      </w:r>
      <w:r w:rsidR="00F00540">
        <w:rPr>
          <w:rFonts w:ascii="Arial" w:hAnsi="Arial" w:cs="Arial" w:hint="eastAsia"/>
          <w:sz w:val="20"/>
          <w:szCs w:val="20"/>
        </w:rPr>
        <w:t>推廣組</w:t>
      </w:r>
      <w:r w:rsidR="00B75432" w:rsidRPr="00B141EE">
        <w:rPr>
          <w:rFonts w:ascii="Arial" w:hAnsi="Arial" w:cs="Arial"/>
          <w:sz w:val="20"/>
          <w:szCs w:val="20"/>
        </w:rPr>
        <w:t>辦公室</w:t>
      </w:r>
      <w:r w:rsidR="00B75432" w:rsidRPr="002242F1">
        <w:rPr>
          <w:rFonts w:ascii="Arial" w:hAnsi="Arial" w:cs="Arial"/>
          <w:sz w:val="20"/>
          <w:szCs w:val="20"/>
        </w:rPr>
        <w:t xml:space="preserve">  TEL</w:t>
      </w:r>
      <w:r w:rsidR="004F71FB" w:rsidRPr="002242F1">
        <w:rPr>
          <w:rFonts w:ascii="Arial" w:hAnsi="Arial" w:cs="Arial"/>
          <w:sz w:val="20"/>
          <w:szCs w:val="20"/>
        </w:rPr>
        <w:t>：</w:t>
      </w:r>
      <w:r w:rsidR="00E73DBE" w:rsidRPr="00224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Verdana" w:cs="Arial" w:hint="eastAsia"/>
          <w:bCs/>
          <w:color w:val="000000"/>
          <w:sz w:val="20"/>
          <w:szCs w:val="20"/>
        </w:rPr>
        <w:t>03-3170511</w:t>
      </w:r>
      <w:r w:rsidR="00DB43D5">
        <w:rPr>
          <w:rFonts w:ascii="Arial" w:hAnsi="Verdana" w:cs="Arial" w:hint="eastAsia"/>
          <w:bCs/>
          <w:color w:val="000000"/>
          <w:sz w:val="20"/>
          <w:szCs w:val="20"/>
        </w:rPr>
        <w:t>#83</w:t>
      </w:r>
      <w:r w:rsidR="003901C9">
        <w:rPr>
          <w:rFonts w:ascii="Arial" w:hAnsi="Verdana" w:cs="Arial" w:hint="eastAsia"/>
          <w:bCs/>
          <w:color w:val="000000"/>
          <w:sz w:val="20"/>
          <w:szCs w:val="20"/>
        </w:rPr>
        <w:t>10</w:t>
      </w:r>
      <w:r w:rsidR="00DB43D5">
        <w:rPr>
          <w:rFonts w:ascii="Arial" w:hAnsi="Verdana" w:cs="Arial" w:hint="eastAsia"/>
          <w:bCs/>
          <w:color w:val="000000"/>
          <w:sz w:val="20"/>
          <w:szCs w:val="20"/>
        </w:rPr>
        <w:t>~83</w:t>
      </w:r>
      <w:r w:rsidR="004A2E7B">
        <w:rPr>
          <w:rFonts w:ascii="Arial" w:hAnsi="Verdana" w:cs="Arial" w:hint="eastAsia"/>
          <w:bCs/>
          <w:color w:val="000000"/>
          <w:sz w:val="20"/>
          <w:szCs w:val="20"/>
        </w:rPr>
        <w:t>1</w:t>
      </w:r>
      <w:r w:rsidR="003901C9">
        <w:rPr>
          <w:rFonts w:ascii="Arial" w:hAnsi="Verdana" w:cs="Arial" w:hint="eastAsia"/>
          <w:bCs/>
          <w:color w:val="000000"/>
          <w:sz w:val="20"/>
          <w:szCs w:val="20"/>
        </w:rPr>
        <w:t>4</w:t>
      </w:r>
    </w:p>
    <w:p w:rsidR="009752EF" w:rsidRDefault="0097715B" w:rsidP="00CD2328">
      <w:pPr>
        <w:ind w:leftChars="-91" w:left="732" w:rightChars="1" w:right="2" w:hangingChars="475" w:hanging="950"/>
        <w:rPr>
          <w:rFonts w:ascii="Arial" w:hAnsi="Verdana" w:cs="Arial"/>
          <w:bCs/>
          <w:color w:val="000000"/>
          <w:sz w:val="20"/>
          <w:szCs w:val="20"/>
        </w:rPr>
      </w:pPr>
      <w:r w:rsidRPr="002242F1">
        <w:rPr>
          <w:rFonts w:ascii="Arial" w:hAnsi="Arial" w:cs="Arial"/>
          <w:sz w:val="20"/>
          <w:szCs w:val="20"/>
        </w:rPr>
        <w:t xml:space="preserve">        </w:t>
      </w:r>
      <w:r w:rsidR="00F00540">
        <w:rPr>
          <w:rFonts w:ascii="Arial" w:hAnsi="Arial" w:cs="Arial" w:hint="eastAsia"/>
          <w:sz w:val="20"/>
          <w:szCs w:val="20"/>
        </w:rPr>
        <w:t xml:space="preserve">  </w:t>
      </w:r>
      <w:r w:rsidRPr="002242F1">
        <w:rPr>
          <w:rFonts w:ascii="Arial" w:hAnsi="Arial" w:cs="Arial"/>
          <w:sz w:val="20"/>
          <w:szCs w:val="20"/>
        </w:rPr>
        <w:t xml:space="preserve">     </w:t>
      </w:r>
      <w:r w:rsidR="00CD2328">
        <w:rPr>
          <w:rFonts w:ascii="Arial" w:hAnsi="Arial" w:cs="Arial"/>
          <w:sz w:val="20"/>
          <w:szCs w:val="20"/>
        </w:rPr>
        <w:t xml:space="preserve">    </w:t>
      </w:r>
      <w:r w:rsidR="00CD2328">
        <w:rPr>
          <w:rFonts w:ascii="Arial" w:hAnsi="Arial" w:cs="Arial" w:hint="eastAsia"/>
          <w:sz w:val="20"/>
          <w:szCs w:val="20"/>
        </w:rPr>
        <w:t xml:space="preserve"> </w:t>
      </w:r>
      <w:r w:rsidR="00B75432" w:rsidRPr="002242F1">
        <w:rPr>
          <w:rFonts w:ascii="Arial" w:hAnsi="Arial" w:cs="Arial"/>
          <w:sz w:val="20"/>
          <w:szCs w:val="20"/>
        </w:rPr>
        <w:t>FAX</w:t>
      </w:r>
      <w:r w:rsidR="004F71FB" w:rsidRPr="002242F1">
        <w:rPr>
          <w:rFonts w:ascii="Arial" w:hAnsi="Arial" w:cs="Arial"/>
          <w:sz w:val="20"/>
          <w:szCs w:val="20"/>
        </w:rPr>
        <w:t>：</w:t>
      </w:r>
      <w:r w:rsidR="00B75432" w:rsidRPr="002242F1">
        <w:rPr>
          <w:rFonts w:ascii="Arial" w:hAnsi="Arial" w:cs="Arial"/>
          <w:sz w:val="20"/>
          <w:szCs w:val="20"/>
        </w:rPr>
        <w:t xml:space="preserve"> </w:t>
      </w:r>
      <w:r w:rsidR="00CD2328">
        <w:rPr>
          <w:rFonts w:ascii="Arial" w:hAnsi="Verdana" w:cs="Arial" w:hint="eastAsia"/>
          <w:bCs/>
          <w:color w:val="000000"/>
          <w:sz w:val="20"/>
          <w:szCs w:val="20"/>
        </w:rPr>
        <w:t>03-3170512</w:t>
      </w:r>
    </w:p>
    <w:p w:rsidR="009752EF" w:rsidRPr="009752EF" w:rsidRDefault="009752EF" w:rsidP="009752EF">
      <w:pPr>
        <w:ind w:leftChars="-91" w:left="732" w:rightChars="1" w:right="2" w:hangingChars="475" w:hanging="95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 w:hint="eastAsia"/>
          <w:sz w:val="20"/>
          <w:szCs w:val="20"/>
        </w:rPr>
        <w:lastRenderedPageBreak/>
        <w:t xml:space="preserve">   </w:t>
      </w:r>
      <w:r w:rsidRPr="009752EF">
        <w:rPr>
          <w:rFonts w:ascii="Arial" w:hAnsi="Arial" w:cs="Arial" w:hint="eastAsia"/>
          <w:b/>
          <w:sz w:val="28"/>
          <w:szCs w:val="28"/>
        </w:rPr>
        <w:t xml:space="preserve"> </w:t>
      </w:r>
      <w:r w:rsidRPr="009752EF">
        <w:rPr>
          <w:rFonts w:ascii="Arial" w:hAnsi="Arial" w:cs="Arial" w:hint="eastAsia"/>
          <w:b/>
          <w:color w:val="00B050"/>
          <w:sz w:val="28"/>
          <w:szCs w:val="28"/>
        </w:rPr>
        <w:t xml:space="preserve"> </w:t>
      </w:r>
      <w:r w:rsidRPr="009752EF">
        <w:rPr>
          <w:rFonts w:ascii="Arial" w:hAnsi="Arial" w:cs="Arial" w:hint="eastAsia"/>
          <w:b/>
          <w:color w:val="00B050"/>
          <w:sz w:val="28"/>
          <w:szCs w:val="28"/>
        </w:rPr>
        <w:t>展演</w:t>
      </w:r>
      <w:proofErr w:type="gramStart"/>
      <w:r w:rsidRPr="009752EF">
        <w:rPr>
          <w:rFonts w:ascii="Arial" w:hAnsi="Arial" w:cs="Arial" w:hint="eastAsia"/>
          <w:b/>
          <w:color w:val="00B050"/>
          <w:sz w:val="28"/>
          <w:szCs w:val="28"/>
        </w:rPr>
        <w:t>中心後哨卸貨</w:t>
      </w:r>
      <w:proofErr w:type="gramEnd"/>
      <w:r w:rsidRPr="009752EF">
        <w:rPr>
          <w:rFonts w:ascii="Arial" w:hAnsi="Arial" w:cs="Arial" w:hint="eastAsia"/>
          <w:b/>
          <w:color w:val="00B050"/>
          <w:sz w:val="28"/>
          <w:szCs w:val="28"/>
        </w:rPr>
        <w:t>區停車位置說明</w:t>
      </w:r>
    </w:p>
    <w:p w:rsidR="0097715B" w:rsidRPr="002242F1" w:rsidRDefault="00885548" w:rsidP="003D3B39">
      <w:pPr>
        <w:ind w:leftChars="-91" w:left="732" w:rightChars="1" w:right="2" w:hangingChars="475" w:hanging="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64835" cy="9523730"/>
            <wp:effectExtent l="0" t="0" r="0" b="1270"/>
            <wp:docPr id="6" name="圖片 6" descr="展演中心卸貨區團隊汽機車停車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展演中心卸貨區團隊汽機車停車位置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95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15B" w:rsidRPr="002242F1" w:rsidSect="00B34A1A">
      <w:footerReference w:type="even" r:id="rId10"/>
      <w:footerReference w:type="default" r:id="rId11"/>
      <w:pgSz w:w="11906" w:h="16838"/>
      <w:pgMar w:top="567" w:right="1106" w:bottom="28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AC" w:rsidRDefault="00333FAC">
      <w:r>
        <w:separator/>
      </w:r>
    </w:p>
  </w:endnote>
  <w:endnote w:type="continuationSeparator" w:id="0">
    <w:p w:rsidR="00333FAC" w:rsidRDefault="0033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30" w:rsidRDefault="005A63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330" w:rsidRDefault="005A63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30" w:rsidRDefault="005A63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344">
      <w:rPr>
        <w:rStyle w:val="a5"/>
        <w:noProof/>
      </w:rPr>
      <w:t>1</w:t>
    </w:r>
    <w:r>
      <w:rPr>
        <w:rStyle w:val="a5"/>
      </w:rPr>
      <w:fldChar w:fldCharType="end"/>
    </w:r>
  </w:p>
  <w:p w:rsidR="005A6330" w:rsidRDefault="005A63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AC" w:rsidRDefault="00333FAC">
      <w:r>
        <w:separator/>
      </w:r>
    </w:p>
  </w:footnote>
  <w:footnote w:type="continuationSeparator" w:id="0">
    <w:p w:rsidR="00333FAC" w:rsidRDefault="0033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29A"/>
    <w:multiLevelType w:val="hybridMultilevel"/>
    <w:tmpl w:val="0C8474CA"/>
    <w:lvl w:ilvl="0" w:tplc="D3E6D0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FD61025"/>
    <w:multiLevelType w:val="hybridMultilevel"/>
    <w:tmpl w:val="C3401286"/>
    <w:lvl w:ilvl="0" w:tplc="17AA4DC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DB1799"/>
    <w:multiLevelType w:val="hybridMultilevel"/>
    <w:tmpl w:val="7F346D5E"/>
    <w:lvl w:ilvl="0" w:tplc="F92E0106">
      <w:numFmt w:val="bullet"/>
      <w:lvlText w:val="□"/>
      <w:lvlJc w:val="left"/>
      <w:pPr>
        <w:tabs>
          <w:tab w:val="num" w:pos="1950"/>
        </w:tabs>
        <w:ind w:left="19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10"/>
        </w:tabs>
        <w:ind w:left="5910" w:hanging="480"/>
      </w:pPr>
      <w:rPr>
        <w:rFonts w:ascii="Wingdings" w:hAnsi="Wingdings" w:hint="default"/>
      </w:rPr>
    </w:lvl>
  </w:abstractNum>
  <w:abstractNum w:abstractNumId="3">
    <w:nsid w:val="2D0723C6"/>
    <w:multiLevelType w:val="hybridMultilevel"/>
    <w:tmpl w:val="A718CE62"/>
    <w:lvl w:ilvl="0" w:tplc="E556948E">
      <w:start w:val="1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355F3A36"/>
    <w:multiLevelType w:val="hybridMultilevel"/>
    <w:tmpl w:val="73BA20FC"/>
    <w:lvl w:ilvl="0" w:tplc="F75078A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C68EE85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6FC7CBF"/>
    <w:multiLevelType w:val="hybridMultilevel"/>
    <w:tmpl w:val="23C80AA0"/>
    <w:lvl w:ilvl="0" w:tplc="4E1051D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D07596B"/>
    <w:multiLevelType w:val="hybridMultilevel"/>
    <w:tmpl w:val="EAF2EC48"/>
    <w:lvl w:ilvl="0" w:tplc="952C2690">
      <w:start w:val="5"/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7">
    <w:nsid w:val="60643654"/>
    <w:multiLevelType w:val="hybridMultilevel"/>
    <w:tmpl w:val="7A42D1F8"/>
    <w:lvl w:ilvl="0" w:tplc="33F82E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4872223"/>
    <w:multiLevelType w:val="hybridMultilevel"/>
    <w:tmpl w:val="4F1A0A62"/>
    <w:lvl w:ilvl="0" w:tplc="E3A6E622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>
    <w:nsid w:val="78E70964"/>
    <w:multiLevelType w:val="hybridMultilevel"/>
    <w:tmpl w:val="91841D9E"/>
    <w:lvl w:ilvl="0" w:tplc="31F25D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4"/>
    <w:rsid w:val="00001EED"/>
    <w:rsid w:val="0001000F"/>
    <w:rsid w:val="0001288D"/>
    <w:rsid w:val="00020209"/>
    <w:rsid w:val="0002641F"/>
    <w:rsid w:val="00036598"/>
    <w:rsid w:val="000578CD"/>
    <w:rsid w:val="00064D97"/>
    <w:rsid w:val="00066425"/>
    <w:rsid w:val="0007115F"/>
    <w:rsid w:val="000A5E64"/>
    <w:rsid w:val="000A700D"/>
    <w:rsid w:val="000B41EB"/>
    <w:rsid w:val="000B7A9D"/>
    <w:rsid w:val="000C7F4C"/>
    <w:rsid w:val="000F1A32"/>
    <w:rsid w:val="001120F8"/>
    <w:rsid w:val="00124001"/>
    <w:rsid w:val="0012701A"/>
    <w:rsid w:val="001368C4"/>
    <w:rsid w:val="0014064D"/>
    <w:rsid w:val="001433A5"/>
    <w:rsid w:val="00145BFB"/>
    <w:rsid w:val="00145C61"/>
    <w:rsid w:val="00157324"/>
    <w:rsid w:val="00164769"/>
    <w:rsid w:val="00180800"/>
    <w:rsid w:val="00182C97"/>
    <w:rsid w:val="001A1D0B"/>
    <w:rsid w:val="001A41E3"/>
    <w:rsid w:val="001B2A22"/>
    <w:rsid w:val="001B4204"/>
    <w:rsid w:val="001C0FF8"/>
    <w:rsid w:val="001C489B"/>
    <w:rsid w:val="001E672F"/>
    <w:rsid w:val="00205DDF"/>
    <w:rsid w:val="0020731C"/>
    <w:rsid w:val="00207913"/>
    <w:rsid w:val="0021487B"/>
    <w:rsid w:val="00215857"/>
    <w:rsid w:val="00216854"/>
    <w:rsid w:val="00221D09"/>
    <w:rsid w:val="00223FDA"/>
    <w:rsid w:val="002242F1"/>
    <w:rsid w:val="00235CA2"/>
    <w:rsid w:val="002373FA"/>
    <w:rsid w:val="0024409C"/>
    <w:rsid w:val="00263513"/>
    <w:rsid w:val="0026640A"/>
    <w:rsid w:val="0026771E"/>
    <w:rsid w:val="00276ACF"/>
    <w:rsid w:val="002823E6"/>
    <w:rsid w:val="002827B4"/>
    <w:rsid w:val="00283154"/>
    <w:rsid w:val="0028318E"/>
    <w:rsid w:val="002B29BF"/>
    <w:rsid w:val="002B5E73"/>
    <w:rsid w:val="002B700D"/>
    <w:rsid w:val="002B769A"/>
    <w:rsid w:val="002C344E"/>
    <w:rsid w:val="002F198D"/>
    <w:rsid w:val="002F4BC2"/>
    <w:rsid w:val="003034B7"/>
    <w:rsid w:val="00307344"/>
    <w:rsid w:val="00313A55"/>
    <w:rsid w:val="00332F7D"/>
    <w:rsid w:val="00333FAC"/>
    <w:rsid w:val="003366D6"/>
    <w:rsid w:val="0035063D"/>
    <w:rsid w:val="003560FD"/>
    <w:rsid w:val="003574F0"/>
    <w:rsid w:val="0037090E"/>
    <w:rsid w:val="003763EA"/>
    <w:rsid w:val="00380D62"/>
    <w:rsid w:val="003901C9"/>
    <w:rsid w:val="00394483"/>
    <w:rsid w:val="00396EB7"/>
    <w:rsid w:val="003B3406"/>
    <w:rsid w:val="003B62F7"/>
    <w:rsid w:val="003D3B39"/>
    <w:rsid w:val="003E44E3"/>
    <w:rsid w:val="003F185D"/>
    <w:rsid w:val="003F53A2"/>
    <w:rsid w:val="003F7AC7"/>
    <w:rsid w:val="00400036"/>
    <w:rsid w:val="00403EC8"/>
    <w:rsid w:val="00414781"/>
    <w:rsid w:val="00426F26"/>
    <w:rsid w:val="00460A05"/>
    <w:rsid w:val="00470343"/>
    <w:rsid w:val="00472585"/>
    <w:rsid w:val="004A2E7B"/>
    <w:rsid w:val="004B14F7"/>
    <w:rsid w:val="004B3C19"/>
    <w:rsid w:val="004B626F"/>
    <w:rsid w:val="004C245C"/>
    <w:rsid w:val="004D038B"/>
    <w:rsid w:val="004E304D"/>
    <w:rsid w:val="004E39DD"/>
    <w:rsid w:val="004E5A89"/>
    <w:rsid w:val="004F04AA"/>
    <w:rsid w:val="004F71FB"/>
    <w:rsid w:val="00505FD5"/>
    <w:rsid w:val="00525DC0"/>
    <w:rsid w:val="00527CAF"/>
    <w:rsid w:val="00532E15"/>
    <w:rsid w:val="00540EEE"/>
    <w:rsid w:val="0054579B"/>
    <w:rsid w:val="005505BA"/>
    <w:rsid w:val="00551F37"/>
    <w:rsid w:val="005579A3"/>
    <w:rsid w:val="00571EBC"/>
    <w:rsid w:val="00580F28"/>
    <w:rsid w:val="00590FC9"/>
    <w:rsid w:val="00591361"/>
    <w:rsid w:val="005A6330"/>
    <w:rsid w:val="005B1F14"/>
    <w:rsid w:val="005C5A15"/>
    <w:rsid w:val="005C6924"/>
    <w:rsid w:val="005D2BDD"/>
    <w:rsid w:val="005D59B8"/>
    <w:rsid w:val="006028EC"/>
    <w:rsid w:val="0060478D"/>
    <w:rsid w:val="00610DDB"/>
    <w:rsid w:val="00625282"/>
    <w:rsid w:val="00644AA7"/>
    <w:rsid w:val="00654936"/>
    <w:rsid w:val="006577AD"/>
    <w:rsid w:val="00657E5C"/>
    <w:rsid w:val="00661DFD"/>
    <w:rsid w:val="00672D4E"/>
    <w:rsid w:val="006874C1"/>
    <w:rsid w:val="006938BB"/>
    <w:rsid w:val="006A379E"/>
    <w:rsid w:val="006A7C34"/>
    <w:rsid w:val="006B1024"/>
    <w:rsid w:val="006B20C5"/>
    <w:rsid w:val="006B315F"/>
    <w:rsid w:val="006C5EAD"/>
    <w:rsid w:val="006D1787"/>
    <w:rsid w:val="006E1A0B"/>
    <w:rsid w:val="006E5545"/>
    <w:rsid w:val="006E64C6"/>
    <w:rsid w:val="006F02B6"/>
    <w:rsid w:val="006F179B"/>
    <w:rsid w:val="006F390A"/>
    <w:rsid w:val="0073105B"/>
    <w:rsid w:val="00732B23"/>
    <w:rsid w:val="007335FD"/>
    <w:rsid w:val="00736ADD"/>
    <w:rsid w:val="007476C9"/>
    <w:rsid w:val="00753FFC"/>
    <w:rsid w:val="00756DAA"/>
    <w:rsid w:val="00760F7E"/>
    <w:rsid w:val="00765089"/>
    <w:rsid w:val="00765991"/>
    <w:rsid w:val="00770C88"/>
    <w:rsid w:val="00774AF4"/>
    <w:rsid w:val="00777359"/>
    <w:rsid w:val="00777AFC"/>
    <w:rsid w:val="00780974"/>
    <w:rsid w:val="00786C74"/>
    <w:rsid w:val="00796CEE"/>
    <w:rsid w:val="007A6B59"/>
    <w:rsid w:val="007B0A86"/>
    <w:rsid w:val="007B5226"/>
    <w:rsid w:val="007C54E3"/>
    <w:rsid w:val="007C59B5"/>
    <w:rsid w:val="007C6041"/>
    <w:rsid w:val="007D0EFD"/>
    <w:rsid w:val="007E2894"/>
    <w:rsid w:val="007E48CA"/>
    <w:rsid w:val="007E6343"/>
    <w:rsid w:val="007E6B2A"/>
    <w:rsid w:val="007F5827"/>
    <w:rsid w:val="00803129"/>
    <w:rsid w:val="00820EC3"/>
    <w:rsid w:val="00823B1C"/>
    <w:rsid w:val="0082717A"/>
    <w:rsid w:val="008354DD"/>
    <w:rsid w:val="008436D0"/>
    <w:rsid w:val="0085036F"/>
    <w:rsid w:val="00850AA5"/>
    <w:rsid w:val="0085153C"/>
    <w:rsid w:val="008532B9"/>
    <w:rsid w:val="00861CAD"/>
    <w:rsid w:val="00864DA9"/>
    <w:rsid w:val="008714D4"/>
    <w:rsid w:val="008735A3"/>
    <w:rsid w:val="00885548"/>
    <w:rsid w:val="00896A0E"/>
    <w:rsid w:val="008B1F5E"/>
    <w:rsid w:val="008B3218"/>
    <w:rsid w:val="008B4F75"/>
    <w:rsid w:val="008B7B61"/>
    <w:rsid w:val="008C3F71"/>
    <w:rsid w:val="008D0DB0"/>
    <w:rsid w:val="008F0BBB"/>
    <w:rsid w:val="00901E19"/>
    <w:rsid w:val="00911DCC"/>
    <w:rsid w:val="00912755"/>
    <w:rsid w:val="0091398B"/>
    <w:rsid w:val="009160E7"/>
    <w:rsid w:val="00920525"/>
    <w:rsid w:val="009213ED"/>
    <w:rsid w:val="0092255B"/>
    <w:rsid w:val="00922C6A"/>
    <w:rsid w:val="00922D95"/>
    <w:rsid w:val="00922F6D"/>
    <w:rsid w:val="00941657"/>
    <w:rsid w:val="009549E9"/>
    <w:rsid w:val="009578D8"/>
    <w:rsid w:val="009721B9"/>
    <w:rsid w:val="009752EF"/>
    <w:rsid w:val="0097715B"/>
    <w:rsid w:val="0098297D"/>
    <w:rsid w:val="009900F2"/>
    <w:rsid w:val="009970ED"/>
    <w:rsid w:val="009A3CE6"/>
    <w:rsid w:val="009A707D"/>
    <w:rsid w:val="009B35D1"/>
    <w:rsid w:val="009B439C"/>
    <w:rsid w:val="009D1ED3"/>
    <w:rsid w:val="009E667D"/>
    <w:rsid w:val="009E680C"/>
    <w:rsid w:val="009F0B88"/>
    <w:rsid w:val="00A020FC"/>
    <w:rsid w:val="00A028D5"/>
    <w:rsid w:val="00A0366E"/>
    <w:rsid w:val="00A03CBB"/>
    <w:rsid w:val="00A04FC2"/>
    <w:rsid w:val="00A10228"/>
    <w:rsid w:val="00A16F54"/>
    <w:rsid w:val="00A214BA"/>
    <w:rsid w:val="00A22D4C"/>
    <w:rsid w:val="00A2399A"/>
    <w:rsid w:val="00A24370"/>
    <w:rsid w:val="00A31647"/>
    <w:rsid w:val="00A32ED2"/>
    <w:rsid w:val="00A428C7"/>
    <w:rsid w:val="00A46149"/>
    <w:rsid w:val="00A611DF"/>
    <w:rsid w:val="00A63D97"/>
    <w:rsid w:val="00A65458"/>
    <w:rsid w:val="00A7135E"/>
    <w:rsid w:val="00A716A9"/>
    <w:rsid w:val="00A801FB"/>
    <w:rsid w:val="00A81C54"/>
    <w:rsid w:val="00A90E13"/>
    <w:rsid w:val="00A92768"/>
    <w:rsid w:val="00AA1BA5"/>
    <w:rsid w:val="00AC3C92"/>
    <w:rsid w:val="00AC71DF"/>
    <w:rsid w:val="00AC7314"/>
    <w:rsid w:val="00AC7E02"/>
    <w:rsid w:val="00AD3423"/>
    <w:rsid w:val="00AD67D4"/>
    <w:rsid w:val="00AE28C9"/>
    <w:rsid w:val="00AF40EA"/>
    <w:rsid w:val="00B00452"/>
    <w:rsid w:val="00B0424A"/>
    <w:rsid w:val="00B04A52"/>
    <w:rsid w:val="00B10E9D"/>
    <w:rsid w:val="00B141EE"/>
    <w:rsid w:val="00B272D5"/>
    <w:rsid w:val="00B34A1A"/>
    <w:rsid w:val="00B4150A"/>
    <w:rsid w:val="00B4334F"/>
    <w:rsid w:val="00B50EB5"/>
    <w:rsid w:val="00B55E00"/>
    <w:rsid w:val="00B61308"/>
    <w:rsid w:val="00B664A7"/>
    <w:rsid w:val="00B67485"/>
    <w:rsid w:val="00B70336"/>
    <w:rsid w:val="00B75432"/>
    <w:rsid w:val="00B809C5"/>
    <w:rsid w:val="00B87B27"/>
    <w:rsid w:val="00B87C57"/>
    <w:rsid w:val="00BA644A"/>
    <w:rsid w:val="00BB0694"/>
    <w:rsid w:val="00BB5E42"/>
    <w:rsid w:val="00BB5E84"/>
    <w:rsid w:val="00BC1FBC"/>
    <w:rsid w:val="00BD1D4A"/>
    <w:rsid w:val="00BD5412"/>
    <w:rsid w:val="00BD58FE"/>
    <w:rsid w:val="00BF47F4"/>
    <w:rsid w:val="00C0678F"/>
    <w:rsid w:val="00C23841"/>
    <w:rsid w:val="00C30584"/>
    <w:rsid w:val="00C325DE"/>
    <w:rsid w:val="00C33467"/>
    <w:rsid w:val="00C35CA8"/>
    <w:rsid w:val="00C42937"/>
    <w:rsid w:val="00C44BE6"/>
    <w:rsid w:val="00C45217"/>
    <w:rsid w:val="00C5032F"/>
    <w:rsid w:val="00C568C3"/>
    <w:rsid w:val="00C57429"/>
    <w:rsid w:val="00C7212E"/>
    <w:rsid w:val="00C7540C"/>
    <w:rsid w:val="00C77D0D"/>
    <w:rsid w:val="00C85BF7"/>
    <w:rsid w:val="00C94D36"/>
    <w:rsid w:val="00CA4CE3"/>
    <w:rsid w:val="00CD2328"/>
    <w:rsid w:val="00CE5A40"/>
    <w:rsid w:val="00D124FD"/>
    <w:rsid w:val="00D13917"/>
    <w:rsid w:val="00D14662"/>
    <w:rsid w:val="00D219D5"/>
    <w:rsid w:val="00D27A1B"/>
    <w:rsid w:val="00D27FA1"/>
    <w:rsid w:val="00D34F76"/>
    <w:rsid w:val="00D52344"/>
    <w:rsid w:val="00D73182"/>
    <w:rsid w:val="00D776DF"/>
    <w:rsid w:val="00D85FF4"/>
    <w:rsid w:val="00D8667F"/>
    <w:rsid w:val="00D93FE9"/>
    <w:rsid w:val="00DB43D5"/>
    <w:rsid w:val="00DC1024"/>
    <w:rsid w:val="00DE1CAB"/>
    <w:rsid w:val="00E03DFA"/>
    <w:rsid w:val="00E119B9"/>
    <w:rsid w:val="00E174D6"/>
    <w:rsid w:val="00E203C9"/>
    <w:rsid w:val="00E22D2D"/>
    <w:rsid w:val="00E263D8"/>
    <w:rsid w:val="00E46810"/>
    <w:rsid w:val="00E707BC"/>
    <w:rsid w:val="00E73DBE"/>
    <w:rsid w:val="00E95AD0"/>
    <w:rsid w:val="00EA2E4D"/>
    <w:rsid w:val="00EB575B"/>
    <w:rsid w:val="00EB71B1"/>
    <w:rsid w:val="00EC7547"/>
    <w:rsid w:val="00ED3788"/>
    <w:rsid w:val="00EE24AF"/>
    <w:rsid w:val="00EE7535"/>
    <w:rsid w:val="00EF5CF3"/>
    <w:rsid w:val="00EF60D7"/>
    <w:rsid w:val="00EF7040"/>
    <w:rsid w:val="00F00540"/>
    <w:rsid w:val="00F216D9"/>
    <w:rsid w:val="00F36638"/>
    <w:rsid w:val="00F4499F"/>
    <w:rsid w:val="00F53C1D"/>
    <w:rsid w:val="00F542E9"/>
    <w:rsid w:val="00F70C77"/>
    <w:rsid w:val="00F759CE"/>
    <w:rsid w:val="00F80F34"/>
    <w:rsid w:val="00F96B4C"/>
    <w:rsid w:val="00FA0A5B"/>
    <w:rsid w:val="00FA2528"/>
    <w:rsid w:val="00FA740F"/>
    <w:rsid w:val="00FA7D92"/>
    <w:rsid w:val="00FB3D46"/>
    <w:rsid w:val="00FE3F26"/>
    <w:rsid w:val="00FE5927"/>
    <w:rsid w:val="00FF09D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ize1">
    <w:name w:val="textsize1"/>
    <w:rsid w:val="00B04A52"/>
    <w:rPr>
      <w:sz w:val="24"/>
      <w:szCs w:val="24"/>
    </w:rPr>
  </w:style>
  <w:style w:type="paragraph" w:styleId="a3">
    <w:name w:val="Balloon Text"/>
    <w:basedOn w:val="a"/>
    <w:semiHidden/>
    <w:pPr>
      <w:widowControl/>
    </w:pPr>
    <w:rPr>
      <w:rFonts w:ascii="Arial" w:hAnsi="Arial"/>
      <w:kern w:val="0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ize1">
    <w:name w:val="textsize1"/>
    <w:rsid w:val="00B04A52"/>
    <w:rPr>
      <w:sz w:val="24"/>
      <w:szCs w:val="24"/>
    </w:rPr>
  </w:style>
  <w:style w:type="paragraph" w:styleId="a3">
    <w:name w:val="Balloon Text"/>
    <w:basedOn w:val="a"/>
    <w:semiHidden/>
    <w:pPr>
      <w:widowControl/>
    </w:pPr>
    <w:rPr>
      <w:rFonts w:ascii="Arial" w:hAnsi="Arial"/>
      <w:kern w:val="0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710C-325A-43B0-8DE1-41E2E072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928</Words>
  <Characters>5292</Characters>
  <Application>Microsoft Office Word</Application>
  <DocSecurity>0</DocSecurity>
  <Lines>44</Lines>
  <Paragraphs>12</Paragraphs>
  <ScaleCrop>false</ScaleCrop>
  <Company>Your Company Name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演出技術需求調查表</dc:title>
  <dc:creator>桃園縣政府藝文設施管理中心</dc:creator>
  <cp:lastModifiedBy>梁哲維</cp:lastModifiedBy>
  <cp:revision>19</cp:revision>
  <cp:lastPrinted>2018-06-04T03:15:00Z</cp:lastPrinted>
  <dcterms:created xsi:type="dcterms:W3CDTF">2018-06-04T00:55:00Z</dcterms:created>
  <dcterms:modified xsi:type="dcterms:W3CDTF">2019-06-21T04:47:00Z</dcterms:modified>
</cp:coreProperties>
</file>